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83C" w14:textId="77777777" w:rsidR="00854EA6" w:rsidRDefault="00EE74EF">
      <w:pPr>
        <w:pStyle w:val="HTML"/>
        <w:rPr>
          <w:rFonts w:ascii="黑体" w:eastAsia="黑体" w:hAnsi="黑体"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E48E5" wp14:editId="73B978BC">
                <wp:simplePos x="0" y="0"/>
                <wp:positionH relativeFrom="column">
                  <wp:posOffset>-1238885</wp:posOffset>
                </wp:positionH>
                <wp:positionV relativeFrom="paragraph">
                  <wp:posOffset>-1034415</wp:posOffset>
                </wp:positionV>
                <wp:extent cx="8037195" cy="1912620"/>
                <wp:effectExtent l="0" t="0" r="190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930" y="58420"/>
                          <a:ext cx="803719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48F2" w14:textId="05FB0CE8" w:rsidR="00854EA6" w:rsidRDefault="001B0BD2">
                            <w:pPr>
                              <w:spacing w:after="156"/>
                              <w:ind w:firstLineChars="0"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AC23A" wp14:editId="484884E3">
                                  <wp:extent cx="7546340" cy="1574800"/>
                                  <wp:effectExtent l="0" t="0" r="0" b="635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_banner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542" b="149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394" cy="157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E48E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97.55pt;margin-top:-81.45pt;width:632.85pt;height:15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" fillcolor="white [3201]" stroked="f" strokeweight=".5pt">
                <v:textbox>
                  <w:txbxContent>
                    <w:p w14:paraId="2EDE48F2" w14:textId="05FB0CE8" w:rsidR="00854EA6" w:rsidRDefault="001B0BD2">
                      <w:pPr>
                        <w:spacing w:after="156"/>
                        <w:ind w:firstLineChars="0"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AC23A" wp14:editId="484884E3">
                            <wp:extent cx="7546340" cy="1574800"/>
                            <wp:effectExtent l="0" t="0" r="0" b="635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_banner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542" b="149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62394" cy="1578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DE483D" w14:textId="77777777" w:rsidR="00854EA6" w:rsidRDefault="00854EA6">
      <w:pPr>
        <w:pStyle w:val="HTML"/>
        <w:rPr>
          <w:rFonts w:ascii="黑体" w:eastAsia="黑体" w:hAnsi="黑体"/>
          <w:bCs/>
          <w:sz w:val="32"/>
          <w:szCs w:val="32"/>
        </w:rPr>
      </w:pPr>
    </w:p>
    <w:p w14:paraId="61E2DD28" w14:textId="77777777" w:rsidR="00EE74EF" w:rsidRDefault="00EE74EF" w:rsidP="00EE74EF">
      <w:pPr>
        <w:pStyle w:val="HTML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关于对申报材料真实性的承诺书</w:t>
      </w:r>
    </w:p>
    <w:p w14:paraId="574B3E84" w14:textId="77777777" w:rsidR="00EE74EF" w:rsidRDefault="00EE74EF" w:rsidP="00EE74E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Theme="minorEastAsia" w:eastAsiaTheme="minorEastAsia" w:hAnsiTheme="minorEastAsia" w:cs="仿宋"/>
          <w:color w:val="000000"/>
          <w:sz w:val="32"/>
          <w:szCs w:val="32"/>
          <w:shd w:val="clear" w:color="auto" w:fill="FFFFFF"/>
        </w:rPr>
      </w:pPr>
    </w:p>
    <w:p w14:paraId="7CAA38DF" w14:textId="77777777" w:rsidR="00EE74EF" w:rsidRPr="009B5B2C" w:rsidRDefault="00EE74EF" w:rsidP="00EE74E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156" w:line="360" w:lineRule="auto"/>
        <w:rPr>
          <w:rFonts w:asciiTheme="minorEastAsia" w:eastAsiaTheme="minorEastAsia" w:hAnsiTheme="minorEastAsia" w:cs="仿宋"/>
          <w:color w:val="000000"/>
          <w:sz w:val="32"/>
          <w:szCs w:val="32"/>
        </w:rPr>
      </w:pPr>
      <w:r w:rsidRPr="009B5B2C">
        <w:rPr>
          <w:rFonts w:asciiTheme="minorEastAsia" w:eastAsiaTheme="minorEastAsia" w:hAnsiTheme="minorEastAsia" w:cs="仿宋" w:hint="eastAsia"/>
          <w:color w:val="000000"/>
          <w:sz w:val="32"/>
          <w:szCs w:val="32"/>
          <w:shd w:val="clear" w:color="auto" w:fill="FFFFFF"/>
        </w:rPr>
        <w:t>2019“金蛟龙奖”组委会：</w:t>
      </w:r>
    </w:p>
    <w:p w14:paraId="2954CAEF" w14:textId="0DA7A4AE" w:rsidR="00EE74EF" w:rsidRPr="009B5B2C" w:rsidRDefault="00EE74EF" w:rsidP="00EE74E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color w:val="000000"/>
          <w:sz w:val="32"/>
          <w:szCs w:val="32"/>
        </w:rPr>
      </w:pPr>
      <w:r w:rsidRPr="009B5B2C">
        <w:rPr>
          <w:rFonts w:asciiTheme="minorEastAsia" w:eastAsiaTheme="minorEastAsia" w:hAnsiTheme="minorEastAsia" w:cs="仿宋" w:hint="eastAsia"/>
          <w:color w:val="000000"/>
          <w:sz w:val="32"/>
          <w:szCs w:val="32"/>
          <w:shd w:val="clear" w:color="auto" w:fill="FFFFFF"/>
        </w:rPr>
        <w:t>我单位声明：此次申报2019“金蛟龙奖”所提交的申请表和申报附件材料均真实、准确、合法。若申报材料中有虚假、伪造等违规情况，愿负相应的法律责任，并承担由此产生的一切后果。</w:t>
      </w:r>
    </w:p>
    <w:p w14:paraId="34F9F97C" w14:textId="77777777" w:rsidR="00EE74EF" w:rsidRPr="009B5B2C" w:rsidRDefault="00EE74EF" w:rsidP="00EE74E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156" w:line="360" w:lineRule="auto"/>
        <w:jc w:val="both"/>
        <w:rPr>
          <w:rFonts w:asciiTheme="minorEastAsia" w:eastAsiaTheme="minorEastAsia" w:hAnsiTheme="minorEastAsia" w:cs="仿宋"/>
          <w:color w:val="000000"/>
          <w:spacing w:val="44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仿宋"/>
          <w:color w:val="000000"/>
          <w:spacing w:val="44"/>
          <w:sz w:val="32"/>
          <w:szCs w:val="32"/>
          <w:shd w:val="clear" w:color="auto" w:fill="FFFFFF"/>
        </w:rPr>
        <w:tab/>
      </w:r>
      <w:r w:rsidRPr="009B5B2C">
        <w:rPr>
          <w:rFonts w:asciiTheme="minorEastAsia" w:eastAsiaTheme="minorEastAsia" w:hAnsiTheme="minorEastAsia" w:cs="仿宋" w:hint="eastAsia"/>
          <w:color w:val="000000"/>
          <w:sz w:val="32"/>
          <w:szCs w:val="32"/>
          <w:shd w:val="clear" w:color="auto" w:fill="FFFFFF"/>
        </w:rPr>
        <w:t>特此承诺。</w:t>
      </w:r>
    </w:p>
    <w:p w14:paraId="74E4C889" w14:textId="77777777" w:rsidR="00EE74EF" w:rsidRPr="009B5B2C" w:rsidRDefault="00EE74EF" w:rsidP="00EE74E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156" w:line="360" w:lineRule="auto"/>
        <w:ind w:firstLineChars="200" w:firstLine="816"/>
        <w:jc w:val="both"/>
        <w:rPr>
          <w:rFonts w:asciiTheme="minorEastAsia" w:eastAsiaTheme="minorEastAsia" w:hAnsiTheme="minorEastAsia" w:cs="仿宋"/>
          <w:color w:val="000000"/>
          <w:spacing w:val="44"/>
          <w:sz w:val="32"/>
          <w:szCs w:val="32"/>
          <w:shd w:val="clear" w:color="auto" w:fill="FFFFFF"/>
        </w:rPr>
      </w:pPr>
    </w:p>
    <w:p w14:paraId="07EE1C58" w14:textId="77777777" w:rsidR="00EE74EF" w:rsidRPr="009B5B2C" w:rsidRDefault="00EE74EF" w:rsidP="00EE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6"/>
        <w:ind w:firstLine="648"/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</w:pPr>
    </w:p>
    <w:p w14:paraId="6655221E" w14:textId="61D97960" w:rsidR="00667077" w:rsidRDefault="00EE74EF" w:rsidP="00667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6"/>
        <w:ind w:firstLine="648"/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</w:pPr>
      <w:r w:rsidRPr="009B5B2C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 xml:space="preserve">                  </w:t>
      </w:r>
      <w:r w:rsidR="00667077"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  <w:t xml:space="preserve">    </w:t>
      </w:r>
      <w:r w:rsidRPr="009B5B2C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>企业</w:t>
      </w:r>
      <w:r w:rsidR="00667077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>名称</w:t>
      </w:r>
      <w:r w:rsidRPr="009B5B2C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>：</w:t>
      </w:r>
    </w:p>
    <w:p w14:paraId="54C21716" w14:textId="008A2D19" w:rsidR="00EE74EF" w:rsidRPr="009B5B2C" w:rsidRDefault="00667077" w:rsidP="00667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6"/>
        <w:ind w:firstLine="648"/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</w:pPr>
      <w:r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  <w:t xml:space="preserve">         </w:t>
      </w:r>
      <w:r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 xml:space="preserve"> </w:t>
      </w:r>
      <w:r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  <w:t xml:space="preserve">            </w:t>
      </w:r>
      <w:r w:rsidR="00EE74EF" w:rsidRPr="009B5B2C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>（盖章）</w:t>
      </w:r>
    </w:p>
    <w:p w14:paraId="34FC8CE5" w14:textId="65CABEEF" w:rsidR="00EE74EF" w:rsidRPr="009B5B2C" w:rsidRDefault="00EE74EF" w:rsidP="00667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6"/>
        <w:ind w:firstLine="648"/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</w:pPr>
      <w:r w:rsidRPr="009B5B2C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 xml:space="preserve">                      </w:t>
      </w:r>
      <w:r w:rsidR="00667077">
        <w:rPr>
          <w:rFonts w:asciiTheme="minorEastAsia" w:hAnsiTheme="minorEastAsia" w:cs="仿宋"/>
          <w:color w:val="000000"/>
          <w:spacing w:val="2"/>
          <w:sz w:val="32"/>
          <w:szCs w:val="32"/>
          <w:shd w:val="clear" w:color="auto" w:fill="FFFFFF"/>
        </w:rPr>
        <w:t xml:space="preserve">    </w:t>
      </w:r>
      <w:r w:rsidRPr="009B5B2C">
        <w:rPr>
          <w:rFonts w:asciiTheme="minorEastAsia" w:hAnsiTheme="minorEastAsia" w:cs="仿宋" w:hint="eastAsia"/>
          <w:color w:val="000000"/>
          <w:spacing w:val="2"/>
          <w:sz w:val="32"/>
          <w:szCs w:val="32"/>
          <w:shd w:val="clear" w:color="auto" w:fill="FFFFFF"/>
        </w:rPr>
        <w:t>年  月  日</w:t>
      </w:r>
    </w:p>
    <w:p w14:paraId="57B6083A" w14:textId="77777777" w:rsidR="00EE74EF" w:rsidRDefault="00EE74EF" w:rsidP="00667077">
      <w:pPr>
        <w:spacing w:before="156" w:after="156"/>
        <w:ind w:firstLineChars="0" w:firstLine="0"/>
      </w:pPr>
    </w:p>
    <w:p w14:paraId="508FE562" w14:textId="77777777" w:rsidR="00EE74EF" w:rsidRDefault="00EE74EF">
      <w:pPr>
        <w:pStyle w:val="HTML"/>
        <w:rPr>
          <w:rFonts w:ascii="黑体" w:eastAsia="黑体" w:hAnsi="黑体"/>
          <w:bCs/>
          <w:sz w:val="32"/>
          <w:szCs w:val="32"/>
        </w:rPr>
      </w:pPr>
    </w:p>
    <w:p w14:paraId="64E4972D" w14:textId="77777777" w:rsidR="001C7159" w:rsidRPr="001C7159" w:rsidRDefault="001C7159" w:rsidP="001C7159">
      <w:pPr>
        <w:spacing w:after="156"/>
        <w:ind w:firstLine="420"/>
      </w:pPr>
    </w:p>
    <w:p w14:paraId="7E55E2FE" w14:textId="77777777" w:rsidR="001C7159" w:rsidRPr="001C7159" w:rsidRDefault="001C7159" w:rsidP="001C7159">
      <w:pPr>
        <w:spacing w:after="156"/>
        <w:ind w:firstLine="420"/>
      </w:pPr>
    </w:p>
    <w:p w14:paraId="48CA36B1" w14:textId="2CB1147E" w:rsidR="001C7159" w:rsidRPr="001C7159" w:rsidRDefault="001C7159" w:rsidP="001C7159">
      <w:pPr>
        <w:tabs>
          <w:tab w:val="left" w:pos="1601"/>
        </w:tabs>
        <w:spacing w:after="156"/>
        <w:ind w:firstLine="420"/>
      </w:pPr>
      <w:r>
        <w:lastRenderedPageBreak/>
        <w:tab/>
      </w:r>
    </w:p>
    <w:p w14:paraId="2EDE483E" w14:textId="57A2ED48" w:rsidR="00854EA6" w:rsidRDefault="00EE74EF">
      <w:pPr>
        <w:pStyle w:val="HTML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附件一 企业奖</w:t>
      </w:r>
    </w:p>
    <w:p w14:paraId="2EDE483F" w14:textId="77777777" w:rsidR="00854EA6" w:rsidRPr="007B555A" w:rsidRDefault="00EE74EF">
      <w:pPr>
        <w:spacing w:after="156"/>
        <w:ind w:firstLineChars="0" w:firstLine="0"/>
        <w:jc w:val="right"/>
        <w:rPr>
          <w:rFonts w:ascii="黑体" w:eastAsia="黑体" w:hAnsi="黑体"/>
          <w:color w:val="4472C4" w:themeColor="accent5"/>
          <w:sz w:val="24"/>
        </w:rPr>
      </w:pPr>
      <w:r w:rsidRPr="007B555A">
        <w:rPr>
          <w:rFonts w:ascii="黑体" w:eastAsia="黑体" w:hAnsi="黑体" w:hint="eastAsia"/>
          <w:color w:val="4472C4" w:themeColor="accent5"/>
          <w:sz w:val="24"/>
        </w:rPr>
        <w:t>参评奖项（请在方框内打钩）：</w:t>
      </w:r>
    </w:p>
    <w:p w14:paraId="2EDE4840" w14:textId="77777777" w:rsidR="00854EA6" w:rsidRPr="007B555A" w:rsidRDefault="00EE74EF">
      <w:pPr>
        <w:spacing w:after="156"/>
        <w:ind w:firstLineChars="0" w:firstLine="0"/>
        <w:jc w:val="right"/>
        <w:rPr>
          <w:rFonts w:ascii="黑体" w:eastAsia="黑体" w:hAnsi="黑体"/>
          <w:color w:val="4472C4" w:themeColor="accent5"/>
        </w:rPr>
      </w:pPr>
      <w:r w:rsidRPr="007B555A">
        <w:rPr>
          <w:rFonts w:ascii="黑体" w:eastAsia="黑体" w:hAnsi="黑体" w:hint="eastAsia"/>
          <w:color w:val="4472C4" w:themeColor="accent5"/>
        </w:rPr>
        <w:sym w:font="Wingdings" w:char="F06F"/>
      </w:r>
      <w:r w:rsidRPr="007B555A">
        <w:rPr>
          <w:rFonts w:ascii="黑体" w:eastAsia="黑体" w:hAnsi="黑体" w:hint="eastAsia"/>
          <w:color w:val="4472C4" w:themeColor="accent5"/>
        </w:rPr>
        <w:t xml:space="preserve">行业出海领导品牌 </w:t>
      </w:r>
      <w:r w:rsidRPr="007B555A">
        <w:rPr>
          <w:rFonts w:ascii="黑体" w:eastAsia="黑体" w:hAnsi="黑体"/>
          <w:color w:val="4472C4" w:themeColor="accent5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</w:rPr>
        <w:sym w:font="Wingdings" w:char="F06F"/>
      </w:r>
      <w:r w:rsidRPr="007B555A">
        <w:rPr>
          <w:rFonts w:ascii="黑体" w:eastAsia="黑体" w:hAnsi="黑体" w:hint="eastAsia"/>
          <w:color w:val="4472C4" w:themeColor="accent5"/>
        </w:rPr>
        <w:t>外贸增长</w:t>
      </w:r>
      <w:proofErr w:type="gramStart"/>
      <w:r w:rsidRPr="007B555A">
        <w:rPr>
          <w:rFonts w:ascii="黑体" w:eastAsia="黑体" w:hAnsi="黑体" w:hint="eastAsia"/>
          <w:color w:val="4472C4" w:themeColor="accent5"/>
        </w:rPr>
        <w:t>黑客奖</w:t>
      </w:r>
      <w:proofErr w:type="gramEnd"/>
      <w:r w:rsidRPr="007B555A">
        <w:rPr>
          <w:rFonts w:ascii="黑体" w:eastAsia="黑体" w:hAnsi="黑体" w:hint="eastAsia"/>
          <w:color w:val="4472C4" w:themeColor="accent5"/>
        </w:rPr>
        <w:t xml:space="preserve"> </w:t>
      </w:r>
      <w:r w:rsidRPr="007B555A">
        <w:rPr>
          <w:rFonts w:ascii="黑体" w:eastAsia="黑体" w:hAnsi="黑体"/>
          <w:color w:val="4472C4" w:themeColor="accent5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</w:rPr>
        <w:sym w:font="Wingdings" w:char="F06F"/>
      </w:r>
      <w:r w:rsidRPr="007B555A">
        <w:rPr>
          <w:rFonts w:ascii="黑体" w:eastAsia="黑体" w:hAnsi="黑体" w:hint="eastAsia"/>
          <w:color w:val="4472C4" w:themeColor="accent5"/>
        </w:rPr>
        <w:t>外贸管理明星企业</w:t>
      </w:r>
    </w:p>
    <w:p w14:paraId="2EDE4841" w14:textId="77777777" w:rsidR="00854EA6" w:rsidRPr="007B555A" w:rsidRDefault="00EE74EF">
      <w:pPr>
        <w:pStyle w:val="HTML"/>
        <w:jc w:val="right"/>
        <w:rPr>
          <w:rFonts w:ascii="黑体" w:eastAsia="黑体" w:hAnsi="黑体" w:cs="方正小标宋_GBK"/>
          <w:color w:val="4472C4" w:themeColor="accent5"/>
          <w:sz w:val="21"/>
          <w:szCs w:val="21"/>
        </w:rPr>
      </w:pP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sym w:font="Wingdings" w:char="F06F"/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t xml:space="preserve">外贸营销转型先驱 </w:t>
      </w:r>
      <w:r w:rsidRPr="007B555A">
        <w:rPr>
          <w:rFonts w:ascii="黑体" w:eastAsia="黑体" w:hAnsi="黑体"/>
          <w:color w:val="4472C4" w:themeColor="accent5"/>
          <w:sz w:val="21"/>
          <w:szCs w:val="21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sym w:font="Wingdings" w:char="F06F"/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t xml:space="preserve">健康外贸商业模式奖 </w:t>
      </w:r>
      <w:r w:rsidRPr="007B555A">
        <w:rPr>
          <w:rFonts w:ascii="黑体" w:eastAsia="黑体" w:hAnsi="黑体"/>
          <w:color w:val="4472C4" w:themeColor="accent5"/>
          <w:sz w:val="21"/>
          <w:szCs w:val="21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sym w:font="Wingdings" w:char="F06F"/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t>外贸营销最具创意奖</w:t>
      </w:r>
    </w:p>
    <w:p w14:paraId="2EDE4842" w14:textId="77777777" w:rsidR="00854EA6" w:rsidRDefault="00EE74EF">
      <w:pPr>
        <w:pStyle w:val="HTML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2</w:t>
      </w:r>
      <w:r>
        <w:rPr>
          <w:rFonts w:ascii="方正小标宋_GBK" w:eastAsia="方正小标宋_GBK" w:hAnsi="方正小标宋_GBK" w:cs="方正小标宋_GBK"/>
          <w:sz w:val="38"/>
          <w:szCs w:val="38"/>
        </w:rPr>
        <w:t>019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金蛟龙·企业奖申报表格</w:t>
      </w:r>
    </w:p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42"/>
        <w:gridCol w:w="994"/>
        <w:gridCol w:w="1839"/>
        <w:gridCol w:w="990"/>
        <w:gridCol w:w="1276"/>
        <w:gridCol w:w="1356"/>
      </w:tblGrid>
      <w:tr w:rsidR="00854EA6" w14:paraId="2EDE4844" w14:textId="77777777">
        <w:trPr>
          <w:trHeight w:val="375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3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企业基本情况</w:t>
            </w:r>
          </w:p>
        </w:tc>
      </w:tr>
      <w:tr w:rsidR="00854EA6" w14:paraId="2EDE4847" w14:textId="77777777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5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企业名称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6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4C" w14:textId="77777777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8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企业地址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9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A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邮编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B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4F" w14:textId="77777777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D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网址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4E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55" w14:textId="77777777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0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联系人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1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2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3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职务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4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5B" w14:textId="77777777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56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7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电话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8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9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传真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A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61" w14:textId="77777777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5C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D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手机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E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5F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0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63" w14:textId="77777777">
        <w:trPr>
          <w:trHeight w:val="375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2" w14:textId="6BB8AF30" w:rsidR="00854EA6" w:rsidRPr="004703A1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企业详细情况</w:t>
            </w:r>
          </w:p>
        </w:tc>
      </w:tr>
      <w:tr w:rsidR="00854EA6" w14:paraId="2EDE4868" w14:textId="77777777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4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企业成立时间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5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6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所属行业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E4867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6F" w14:textId="77777777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9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企业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海外营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收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（元）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A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2017年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B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E486C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海外业务占比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D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2017年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6E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76" w14:textId="77777777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70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1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2018年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2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E4873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4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2018年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5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7D" w14:textId="77777777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77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504F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2019年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H1</w:t>
            </w:r>
          </w:p>
          <w:p w14:paraId="2EDE4878" w14:textId="2C31A1EE" w:rsidR="0019446D" w:rsidRDefault="0019446D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 w:rsidRPr="0019446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（2</w:t>
            </w:r>
            <w:r w:rsidRPr="0019446D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019</w:t>
            </w:r>
            <w:r w:rsidRPr="0019446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上半年）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9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E487A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A468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2019年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  <w:p w14:paraId="2EDE487B" w14:textId="06EC23FE" w:rsidR="0019446D" w:rsidRDefault="0019446D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 w:rsidRPr="0019446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（2</w:t>
            </w:r>
            <w:r w:rsidRPr="0019446D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019</w:t>
            </w:r>
            <w:r w:rsidRPr="0019446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上半年）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C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84" w14:textId="77777777">
        <w:trPr>
          <w:trHeight w:val="317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E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外贸团队规模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（人）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7F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2017年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0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1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外贸团队搭建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（请填写企业当前团队相关角色人数，如无填写0）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2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市场角色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3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8B" w14:textId="77777777">
        <w:trPr>
          <w:trHeight w:val="27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85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6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2018年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7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88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9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客服角色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A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92" w14:textId="77777777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8C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2863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2019年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H1</w:t>
            </w:r>
          </w:p>
          <w:p w14:paraId="2EDE488D" w14:textId="1B464FEF" w:rsidR="0019446D" w:rsidRDefault="0019446D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 w:rsidRPr="0019446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（2</w:t>
            </w:r>
            <w:r w:rsidRPr="0019446D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019</w:t>
            </w:r>
            <w:r w:rsidRPr="0019446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上半年）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8E" w14:textId="77777777" w:rsidR="00854EA6" w:rsidRDefault="00854EA6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488F" w14:textId="77777777" w:rsidR="00854EA6" w:rsidRDefault="00854EA6">
            <w:pPr>
              <w:widowControl/>
              <w:spacing w:afterLines="0" w:after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90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销售角色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91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854EA6" w14:paraId="2EDE4896" w14:textId="77777777">
        <w:trPr>
          <w:trHeight w:val="19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93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企业外贸发展历程</w:t>
            </w:r>
          </w:p>
          <w:p w14:paraId="2EDE4894" w14:textId="77777777" w:rsidR="00854EA6" w:rsidRDefault="00EE74E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（请简述企业外贸发展历程中的关键节点及事项，如营销数字化转型等）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95" w14:textId="77777777" w:rsidR="00854EA6" w:rsidRDefault="00854EA6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82184" w14:paraId="5BEE0BD3" w14:textId="77777777">
        <w:trPr>
          <w:trHeight w:val="19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5ED2" w14:textId="464ABC40" w:rsidR="00E82184" w:rsidRDefault="00E82184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企业外贸创新性说明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（包括拥有自主知识产权、国内外授权专利等情况）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6EC3" w14:textId="77777777" w:rsidR="00E82184" w:rsidRDefault="00E82184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854EA6" w14:paraId="2EDE489D" w14:textId="77777777">
        <w:trPr>
          <w:trHeight w:val="127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2573" w14:textId="30D0D825" w:rsidR="0015337A" w:rsidRPr="0015337A" w:rsidRDefault="00EE74EF" w:rsidP="0015337A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lastRenderedPageBreak/>
              <w:t>外贸市场竞争性/行业领先性说明</w:t>
            </w:r>
          </w:p>
          <w:p w14:paraId="2EDE489B" w14:textId="4FE1B6AC" w:rsidR="001C7159" w:rsidRPr="0015337A" w:rsidRDefault="00EE74EF" w:rsidP="0015337A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(国外市场占有率、品牌影响力、经济效益等)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9C" w14:textId="7036377A" w:rsidR="00B21560" w:rsidRPr="00C04780" w:rsidRDefault="00B21560" w:rsidP="00C04780">
            <w:pPr>
              <w:spacing w:after="156"/>
              <w:ind w:firstLineChars="0" w:firstLine="0"/>
              <w:rPr>
                <w:rFonts w:ascii="宋体" w:eastAsia="宋体" w:hAnsi="宋体" w:cs="宋体"/>
              </w:rPr>
            </w:pPr>
          </w:p>
        </w:tc>
      </w:tr>
      <w:tr w:rsidR="00854EA6" w14:paraId="2EDE48A1" w14:textId="77777777">
        <w:trPr>
          <w:trHeight w:val="19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9E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外贸团队管理效率提升说明</w:t>
            </w:r>
          </w:p>
          <w:p w14:paraId="2EDE489F" w14:textId="77777777" w:rsidR="00854EA6" w:rsidRDefault="00EE74EF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（管理软件使用、管理效率指标提升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情况，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如销售跟进、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</w:rPr>
              <w:t>询盘处理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</w:rPr>
              <w:t>速度等）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A0" w14:textId="77777777" w:rsidR="00854EA6" w:rsidRDefault="00854EA6" w:rsidP="00546DC8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546DC8" w14:paraId="2EDE48A9" w14:textId="77777777" w:rsidTr="004D3887">
        <w:trPr>
          <w:trHeight w:val="233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A2" w14:textId="77777777" w:rsidR="00546DC8" w:rsidRDefault="00546DC8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企业未来发展</w:t>
            </w:r>
          </w:p>
          <w:p w14:paraId="2EDE48A3" w14:textId="77777777" w:rsidR="00546DC8" w:rsidRDefault="00546DC8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潜力性说明</w:t>
            </w:r>
          </w:p>
        </w:tc>
        <w:tc>
          <w:tcPr>
            <w:tcW w:w="7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8A8" w14:textId="77777777" w:rsidR="00546DC8" w:rsidRDefault="00546DC8" w:rsidP="00546DC8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546DC8" w14:paraId="70ABB845" w14:textId="77777777" w:rsidTr="00812BF8">
        <w:trPr>
          <w:trHeight w:val="233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268C" w14:textId="35319119" w:rsidR="00546DC8" w:rsidRDefault="00546DC8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曾获奖励情况注：如无，可不填写</w:t>
            </w:r>
            <w:r w:rsidRPr="00E82184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（获奖时间、奖项名称、授奖</w:t>
            </w:r>
            <w:r w:rsidR="00960B63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单位</w:t>
            </w:r>
            <w:r w:rsidRPr="00E82184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）</w:t>
            </w:r>
          </w:p>
        </w:tc>
        <w:tc>
          <w:tcPr>
            <w:tcW w:w="7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79D" w14:textId="77777777" w:rsidR="00546DC8" w:rsidRDefault="00546DC8" w:rsidP="00546DC8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14:paraId="2EDE48B1" w14:textId="090F7842" w:rsidR="00854EA6" w:rsidRDefault="00EE74EF">
      <w:pPr>
        <w:spacing w:before="156" w:after="156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14:paraId="2EDE48B2" w14:textId="20718E88" w:rsidR="00854EA6" w:rsidRDefault="00EE74EF">
      <w:pPr>
        <w:pStyle w:val="HTML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二</w:t>
      </w:r>
      <w:r w:rsidR="00ED2E38">
        <w:rPr>
          <w:rFonts w:ascii="黑体" w:eastAsia="黑体" w:hAnsi="黑体" w:hint="eastAsia"/>
          <w:bCs/>
          <w:sz w:val="32"/>
          <w:szCs w:val="32"/>
        </w:rPr>
        <w:t xml:space="preserve"> 人物奖</w:t>
      </w:r>
    </w:p>
    <w:p w14:paraId="7199B9C3" w14:textId="77777777" w:rsidR="00E11191" w:rsidRPr="007B555A" w:rsidRDefault="00E11191" w:rsidP="00E11191">
      <w:pPr>
        <w:spacing w:after="156"/>
        <w:ind w:firstLineChars="0" w:firstLine="0"/>
        <w:jc w:val="right"/>
        <w:rPr>
          <w:rFonts w:ascii="黑体" w:eastAsia="黑体" w:hAnsi="黑体"/>
          <w:color w:val="4472C4" w:themeColor="accent5"/>
          <w:sz w:val="24"/>
        </w:rPr>
      </w:pPr>
      <w:r w:rsidRPr="007B555A">
        <w:rPr>
          <w:rFonts w:ascii="黑体" w:eastAsia="黑体" w:hAnsi="黑体" w:hint="eastAsia"/>
          <w:color w:val="4472C4" w:themeColor="accent5"/>
          <w:sz w:val="24"/>
        </w:rPr>
        <w:t>参评奖项（请在方框内打钩）：</w:t>
      </w:r>
    </w:p>
    <w:p w14:paraId="31786D38" w14:textId="5091CBEF" w:rsidR="00E11191" w:rsidRPr="007B555A" w:rsidRDefault="00E11191" w:rsidP="00E11191">
      <w:pPr>
        <w:spacing w:after="156"/>
        <w:ind w:firstLineChars="0" w:firstLine="0"/>
        <w:jc w:val="right"/>
        <w:rPr>
          <w:rFonts w:ascii="黑体" w:eastAsia="黑体" w:hAnsi="黑体"/>
          <w:color w:val="4472C4" w:themeColor="accent5"/>
        </w:rPr>
      </w:pPr>
      <w:r w:rsidRPr="007B555A">
        <w:rPr>
          <w:rFonts w:ascii="黑体" w:eastAsia="黑体" w:hAnsi="黑体" w:hint="eastAsia"/>
          <w:color w:val="4472C4" w:themeColor="accent5"/>
        </w:rPr>
        <w:sym w:font="Wingdings" w:char="F06F"/>
      </w:r>
      <w:r w:rsidR="00931DC8" w:rsidRPr="007B555A">
        <w:rPr>
          <w:rFonts w:ascii="黑体" w:eastAsia="黑体" w:hAnsi="黑体" w:hint="eastAsia"/>
          <w:color w:val="4472C4" w:themeColor="accent5"/>
        </w:rPr>
        <w:t>年度出海领军人物</w:t>
      </w:r>
      <w:r w:rsidRPr="007B555A">
        <w:rPr>
          <w:rFonts w:ascii="黑体" w:eastAsia="黑体" w:hAnsi="黑体" w:hint="eastAsia"/>
          <w:color w:val="4472C4" w:themeColor="accent5"/>
        </w:rPr>
        <w:t xml:space="preserve"> </w:t>
      </w:r>
      <w:r w:rsidRPr="007B555A">
        <w:rPr>
          <w:rFonts w:ascii="黑体" w:eastAsia="黑体" w:hAnsi="黑体"/>
          <w:color w:val="4472C4" w:themeColor="accent5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</w:rPr>
        <w:sym w:font="Wingdings" w:char="F06F"/>
      </w:r>
      <w:r w:rsidR="00212792" w:rsidRPr="007B555A">
        <w:rPr>
          <w:rFonts w:ascii="黑体" w:eastAsia="黑体" w:hAnsi="黑体" w:hint="eastAsia"/>
          <w:color w:val="4472C4" w:themeColor="accent5"/>
        </w:rPr>
        <w:t>年度出海新锐人物</w:t>
      </w:r>
      <w:r w:rsidRPr="007B555A">
        <w:rPr>
          <w:rFonts w:ascii="黑体" w:eastAsia="黑体" w:hAnsi="黑体" w:hint="eastAsia"/>
          <w:color w:val="4472C4" w:themeColor="accent5"/>
        </w:rPr>
        <w:t xml:space="preserve"> </w:t>
      </w:r>
      <w:r w:rsidRPr="007B555A">
        <w:rPr>
          <w:rFonts w:ascii="黑体" w:eastAsia="黑体" w:hAnsi="黑体"/>
          <w:color w:val="4472C4" w:themeColor="accent5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</w:rPr>
        <w:sym w:font="Wingdings" w:char="F06F"/>
      </w:r>
      <w:r w:rsidR="00212792" w:rsidRPr="007B555A">
        <w:rPr>
          <w:rFonts w:ascii="黑体" w:eastAsia="黑体" w:hAnsi="黑体" w:hint="eastAsia"/>
          <w:color w:val="4472C4" w:themeColor="accent5"/>
        </w:rPr>
        <w:t>外贸杰出贡献奖</w:t>
      </w:r>
    </w:p>
    <w:p w14:paraId="5953A7FC" w14:textId="5F7899AD" w:rsidR="00E11191" w:rsidRPr="007B555A" w:rsidRDefault="00E11191" w:rsidP="00E11191">
      <w:pPr>
        <w:pStyle w:val="HTML"/>
        <w:jc w:val="right"/>
        <w:rPr>
          <w:rFonts w:ascii="黑体" w:eastAsia="黑体" w:hAnsi="黑体" w:cs="方正小标宋_GBK"/>
          <w:color w:val="4472C4" w:themeColor="accent5"/>
          <w:sz w:val="21"/>
          <w:szCs w:val="21"/>
        </w:rPr>
      </w:pP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sym w:font="Wingdings" w:char="F06F"/>
      </w:r>
      <w:r w:rsidR="00BD05CE"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t>外贸企业转型推动者</w:t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t xml:space="preserve"> </w:t>
      </w:r>
      <w:r w:rsidRPr="007B555A">
        <w:rPr>
          <w:rFonts w:ascii="黑体" w:eastAsia="黑体" w:hAnsi="黑体"/>
          <w:color w:val="4472C4" w:themeColor="accent5"/>
          <w:sz w:val="21"/>
          <w:szCs w:val="21"/>
        </w:rPr>
        <w:t xml:space="preserve"> </w:t>
      </w:r>
      <w:r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sym w:font="Wingdings" w:char="F06F"/>
      </w:r>
      <w:r w:rsidR="00BD05CE" w:rsidRPr="007B555A">
        <w:rPr>
          <w:rFonts w:ascii="黑体" w:eastAsia="黑体" w:hAnsi="黑体" w:hint="eastAsia"/>
          <w:color w:val="4472C4" w:themeColor="accent5"/>
          <w:sz w:val="21"/>
          <w:szCs w:val="21"/>
        </w:rPr>
        <w:t>出海企业管理领袖</w:t>
      </w:r>
    </w:p>
    <w:p w14:paraId="2EDE48B4" w14:textId="72F555F3" w:rsidR="00854EA6" w:rsidRPr="007B555A" w:rsidRDefault="00E11191" w:rsidP="007B555A">
      <w:pPr>
        <w:pStyle w:val="HTML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2</w:t>
      </w:r>
      <w:r>
        <w:rPr>
          <w:rFonts w:ascii="方正小标宋_GBK" w:eastAsia="方正小标宋_GBK" w:hAnsi="方正小标宋_GBK" w:cs="方正小标宋_GBK"/>
          <w:sz w:val="38"/>
          <w:szCs w:val="38"/>
        </w:rPr>
        <w:t>019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金蛟龙·人物奖申报表格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28"/>
        <w:gridCol w:w="851"/>
        <w:gridCol w:w="861"/>
        <w:gridCol w:w="1260"/>
        <w:gridCol w:w="1440"/>
        <w:gridCol w:w="1260"/>
        <w:gridCol w:w="1260"/>
      </w:tblGrid>
      <w:tr w:rsidR="00CC56DF" w14:paraId="2EDE48BD" w14:textId="77777777" w:rsidTr="00BA5FA0">
        <w:trPr>
          <w:trHeight w:val="607"/>
          <w:jc w:val="center"/>
        </w:trPr>
        <w:tc>
          <w:tcPr>
            <w:tcW w:w="1702" w:type="dxa"/>
            <w:vAlign w:val="center"/>
          </w:tcPr>
          <w:p w14:paraId="2EDE48B5" w14:textId="67BEB510" w:rsidR="00CC56DF" w:rsidRDefault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所在企业</w:t>
            </w:r>
          </w:p>
        </w:tc>
        <w:tc>
          <w:tcPr>
            <w:tcW w:w="8060" w:type="dxa"/>
            <w:gridSpan w:val="7"/>
            <w:vAlign w:val="center"/>
          </w:tcPr>
          <w:p w14:paraId="2EDE48BC" w14:textId="77777777" w:rsidR="00CC56DF" w:rsidRDefault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C56DF" w14:paraId="71C049BB" w14:textId="77777777" w:rsidTr="0057356E">
        <w:trPr>
          <w:trHeight w:val="607"/>
          <w:jc w:val="center"/>
        </w:trPr>
        <w:tc>
          <w:tcPr>
            <w:tcW w:w="1702" w:type="dxa"/>
            <w:vAlign w:val="center"/>
          </w:tcPr>
          <w:p w14:paraId="682B8E7D" w14:textId="0819F823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128" w:type="dxa"/>
            <w:vAlign w:val="center"/>
          </w:tcPr>
          <w:p w14:paraId="6A0634FD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B2BB71D" w14:textId="67510252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861" w:type="dxa"/>
            <w:vAlign w:val="center"/>
          </w:tcPr>
          <w:p w14:paraId="271C87E9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C96CE37" w14:textId="29D2F90E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1071BBEC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642F917" w14:textId="1DA94BD4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民族</w:t>
            </w:r>
          </w:p>
        </w:tc>
        <w:tc>
          <w:tcPr>
            <w:tcW w:w="1260" w:type="dxa"/>
            <w:vAlign w:val="center"/>
          </w:tcPr>
          <w:p w14:paraId="025AD594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C56DF" w14:paraId="2EDE48C6" w14:textId="77777777" w:rsidTr="0057356E">
        <w:trPr>
          <w:trHeight w:val="615"/>
          <w:jc w:val="center"/>
        </w:trPr>
        <w:tc>
          <w:tcPr>
            <w:tcW w:w="1702" w:type="dxa"/>
            <w:vAlign w:val="center"/>
          </w:tcPr>
          <w:p w14:paraId="2EDE48BE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政治面貌</w:t>
            </w:r>
          </w:p>
        </w:tc>
        <w:tc>
          <w:tcPr>
            <w:tcW w:w="1128" w:type="dxa"/>
            <w:vAlign w:val="center"/>
          </w:tcPr>
          <w:p w14:paraId="2EDE48BF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2EDE48C0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职务</w:t>
            </w:r>
          </w:p>
        </w:tc>
        <w:tc>
          <w:tcPr>
            <w:tcW w:w="861" w:type="dxa"/>
            <w:vAlign w:val="center"/>
          </w:tcPr>
          <w:p w14:paraId="2EDE48C1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2EDE48C2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职称</w:t>
            </w:r>
          </w:p>
        </w:tc>
        <w:tc>
          <w:tcPr>
            <w:tcW w:w="1440" w:type="dxa"/>
            <w:vAlign w:val="center"/>
          </w:tcPr>
          <w:p w14:paraId="2EDE48C3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2EDE48C4" w14:textId="0CE2522E" w:rsidR="00CC56DF" w:rsidRDefault="001877B4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外贸从业时间</w:t>
            </w:r>
          </w:p>
        </w:tc>
        <w:tc>
          <w:tcPr>
            <w:tcW w:w="1260" w:type="dxa"/>
            <w:vAlign w:val="center"/>
          </w:tcPr>
          <w:p w14:paraId="2EDE48C5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CC56DF" w14:paraId="2EDE48CC" w14:textId="77777777" w:rsidTr="00BA5FA0">
        <w:trPr>
          <w:trHeight w:val="425"/>
          <w:jc w:val="center"/>
        </w:trPr>
        <w:tc>
          <w:tcPr>
            <w:tcW w:w="1702" w:type="dxa"/>
            <w:vAlign w:val="center"/>
          </w:tcPr>
          <w:p w14:paraId="2EDE48CA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企业</w:t>
            </w:r>
            <w:r>
              <w:rPr>
                <w:rFonts w:ascii="宋体" w:eastAsia="宋体" w:hAnsi="宋体" w:cs="宋体"/>
                <w:b/>
                <w:color w:val="000000"/>
                <w:kern w:val="0"/>
              </w:rPr>
              <w:t>网址</w:t>
            </w:r>
          </w:p>
        </w:tc>
        <w:tc>
          <w:tcPr>
            <w:tcW w:w="8060" w:type="dxa"/>
            <w:gridSpan w:val="7"/>
            <w:vAlign w:val="center"/>
          </w:tcPr>
          <w:p w14:paraId="2EDE48CB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</w:p>
        </w:tc>
      </w:tr>
      <w:tr w:rsidR="00CC56DF" w14:paraId="2EDE48CF" w14:textId="77777777" w:rsidTr="00BA5FA0">
        <w:trPr>
          <w:trHeight w:val="425"/>
          <w:jc w:val="center"/>
        </w:trPr>
        <w:tc>
          <w:tcPr>
            <w:tcW w:w="1702" w:type="dxa"/>
            <w:vAlign w:val="center"/>
          </w:tcPr>
          <w:p w14:paraId="5D448997" w14:textId="77777777" w:rsidR="001032B1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企业主营</w:t>
            </w:r>
          </w:p>
          <w:p w14:paraId="2EDE48CD" w14:textId="2D696D07" w:rsidR="00CC56DF" w:rsidRDefault="0057356E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业务</w:t>
            </w:r>
          </w:p>
        </w:tc>
        <w:tc>
          <w:tcPr>
            <w:tcW w:w="8060" w:type="dxa"/>
            <w:gridSpan w:val="7"/>
            <w:vAlign w:val="center"/>
          </w:tcPr>
          <w:p w14:paraId="2EDE48CE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</w:p>
        </w:tc>
      </w:tr>
      <w:tr w:rsidR="00CC56DF" w14:paraId="2EDE48D2" w14:textId="77777777" w:rsidTr="00BA5FA0">
        <w:trPr>
          <w:trHeight w:val="1914"/>
          <w:jc w:val="center"/>
        </w:trPr>
        <w:tc>
          <w:tcPr>
            <w:tcW w:w="1702" w:type="dxa"/>
            <w:vAlign w:val="center"/>
          </w:tcPr>
          <w:p w14:paraId="2EDE48D0" w14:textId="5A95A18E" w:rsidR="00CC56DF" w:rsidRDefault="00D9553C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D9553C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个人职业发展经历</w:t>
            </w:r>
            <w:r w:rsidRPr="00D9553C">
              <w:rPr>
                <w:rFonts w:ascii="宋体" w:eastAsia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请</w:t>
            </w:r>
            <w:r w:rsidRPr="00D9553C">
              <w:rPr>
                <w:rFonts w:ascii="宋体" w:eastAsia="宋体" w:hAnsi="宋体" w:cs="宋体" w:hint="eastAsia"/>
                <w:color w:val="000000"/>
                <w:kern w:val="0"/>
              </w:rPr>
              <w:t>着重介绍在外贸领域的成长或从传统型业务到</w:t>
            </w:r>
            <w:r w:rsidR="00712D8D">
              <w:rPr>
                <w:rFonts w:ascii="宋体" w:eastAsia="宋体" w:hAnsi="宋体" w:cs="宋体" w:hint="eastAsia"/>
                <w:color w:val="000000"/>
                <w:kern w:val="0"/>
              </w:rPr>
              <w:t>数字型</w:t>
            </w:r>
            <w:r w:rsidRPr="00D9553C">
              <w:rPr>
                <w:rFonts w:ascii="宋体" w:eastAsia="宋体" w:hAnsi="宋体" w:cs="宋体" w:hint="eastAsia"/>
                <w:color w:val="000000"/>
                <w:kern w:val="0"/>
              </w:rPr>
              <w:t>外贸业务的转型）</w:t>
            </w:r>
          </w:p>
        </w:tc>
        <w:tc>
          <w:tcPr>
            <w:tcW w:w="8060" w:type="dxa"/>
            <w:gridSpan w:val="7"/>
            <w:vAlign w:val="center"/>
          </w:tcPr>
          <w:p w14:paraId="2EDE48D1" w14:textId="1B3E4DF9" w:rsidR="00CC56DF" w:rsidRPr="009F3696" w:rsidRDefault="00CC56DF" w:rsidP="00182AF1">
            <w:pPr>
              <w:widowControl/>
              <w:spacing w:afterLines="0" w:after="0"/>
              <w:ind w:firstLineChars="0" w:firstLine="0"/>
              <w:rPr>
                <w:rFonts w:eastAsia="宋体" w:cs="宋体"/>
                <w:color w:val="000000"/>
                <w:kern w:val="0"/>
                <w:lang w:val="ru-RU"/>
              </w:rPr>
            </w:pPr>
          </w:p>
        </w:tc>
      </w:tr>
      <w:tr w:rsidR="00CC56DF" w14:paraId="2EDE48D5" w14:textId="77777777" w:rsidTr="00BA5FA0">
        <w:trPr>
          <w:trHeight w:val="3529"/>
          <w:jc w:val="center"/>
        </w:trPr>
        <w:tc>
          <w:tcPr>
            <w:tcW w:w="1702" w:type="dxa"/>
            <w:vAlign w:val="center"/>
          </w:tcPr>
          <w:p w14:paraId="2EDE48D3" w14:textId="52748FB9" w:rsidR="00CC56DF" w:rsidRDefault="0057356E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个人</w:t>
            </w:r>
            <w:r w:rsidR="00CC56DF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外贸</w:t>
            </w:r>
            <w:proofErr w:type="gramEnd"/>
            <w:r w:rsidR="00CC56DF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管理经验说明</w:t>
            </w:r>
            <w:r w:rsidR="00CC56DF" w:rsidRPr="00D74BCD">
              <w:rPr>
                <w:rFonts w:ascii="宋体" w:eastAsia="宋体" w:hAnsi="宋体" w:cs="宋体" w:hint="eastAsia"/>
                <w:color w:val="000000"/>
                <w:kern w:val="0"/>
              </w:rPr>
              <w:t>（</w:t>
            </w:r>
            <w:r w:rsidR="00A12CAA">
              <w:rPr>
                <w:rFonts w:ascii="宋体" w:eastAsia="宋体" w:hAnsi="宋体" w:cs="宋体" w:hint="eastAsia"/>
                <w:color w:val="000000"/>
                <w:kern w:val="0"/>
              </w:rPr>
              <w:t>包括</w:t>
            </w:r>
            <w:r w:rsidR="00CC56DF" w:rsidRPr="00D74BCD">
              <w:rPr>
                <w:rFonts w:ascii="宋体" w:eastAsia="宋体" w:hAnsi="宋体" w:cs="宋体" w:hint="eastAsia"/>
                <w:color w:val="000000"/>
                <w:kern w:val="0"/>
              </w:rPr>
              <w:t>外贸团队搭建、外贸业务拓展等）</w:t>
            </w:r>
          </w:p>
        </w:tc>
        <w:tc>
          <w:tcPr>
            <w:tcW w:w="8060" w:type="dxa"/>
            <w:gridSpan w:val="7"/>
            <w:vAlign w:val="center"/>
          </w:tcPr>
          <w:p w14:paraId="2EDE48D4" w14:textId="6E0703A3" w:rsidR="00113D05" w:rsidRPr="00113D05" w:rsidRDefault="00113D05" w:rsidP="00113D05">
            <w:pPr>
              <w:spacing w:after="156"/>
              <w:ind w:firstLineChars="0" w:firstLine="0"/>
              <w:rPr>
                <w:rFonts w:eastAsia="宋体" w:cs="宋体"/>
                <w:lang w:val="ru-RU"/>
              </w:rPr>
            </w:pPr>
          </w:p>
        </w:tc>
      </w:tr>
      <w:tr w:rsidR="00FB2333" w14:paraId="1B05824A" w14:textId="77777777" w:rsidTr="00BA5FA0">
        <w:trPr>
          <w:trHeight w:val="3529"/>
          <w:jc w:val="center"/>
        </w:trPr>
        <w:tc>
          <w:tcPr>
            <w:tcW w:w="1702" w:type="dxa"/>
            <w:vAlign w:val="center"/>
          </w:tcPr>
          <w:p w14:paraId="66094B67" w14:textId="3A465FFE" w:rsidR="00FB2333" w:rsidRPr="00AD60B0" w:rsidRDefault="00FB2457" w:rsidP="00CC56DF">
            <w:pPr>
              <w:widowControl/>
              <w:spacing w:afterLines="0" w:after="0"/>
              <w:ind w:firstLineChars="0" w:firstLine="0"/>
              <w:jc w:val="center"/>
              <w:rPr>
                <w:rFonts w:eastAsia="宋体" w:cs="宋体"/>
                <w:b/>
                <w:caps/>
                <w:color w:val="000000"/>
                <w:kern w:val="0"/>
                <w:lang w:val="ru-RU"/>
              </w:rPr>
            </w:pPr>
            <w:proofErr w:type="gramStart"/>
            <w:r w:rsidRPr="00FB245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lastRenderedPageBreak/>
              <w:t>个人外贸</w:t>
            </w:r>
            <w:proofErr w:type="gramEnd"/>
            <w:r w:rsidRPr="00FB245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贡献说明</w:t>
            </w:r>
            <w:r w:rsidRPr="00FB2457">
              <w:rPr>
                <w:rFonts w:ascii="宋体" w:eastAsia="宋体" w:hAnsi="宋体" w:cs="宋体" w:hint="eastAsia"/>
                <w:color w:val="000000"/>
                <w:kern w:val="0"/>
              </w:rPr>
              <w:t>（在企业外贸业务的发展中起到了哪些关键性作用，请列举说明促进外贸业绩增长的项目和成效）</w:t>
            </w:r>
          </w:p>
        </w:tc>
        <w:tc>
          <w:tcPr>
            <w:tcW w:w="8060" w:type="dxa"/>
            <w:gridSpan w:val="7"/>
            <w:vAlign w:val="center"/>
          </w:tcPr>
          <w:p w14:paraId="0D9EAAA7" w14:textId="77777777" w:rsidR="00FB2333" w:rsidRPr="00AA7C46" w:rsidRDefault="00FB2333" w:rsidP="00182AF1">
            <w:pPr>
              <w:widowControl/>
              <w:spacing w:afterLines="0" w:after="0"/>
              <w:ind w:firstLineChars="0" w:firstLine="0"/>
              <w:rPr>
                <w:rFonts w:eastAsia="宋体" w:cs="宋体"/>
                <w:color w:val="000000"/>
                <w:kern w:val="0"/>
                <w:lang w:val="ru-RU"/>
              </w:rPr>
            </w:pPr>
          </w:p>
        </w:tc>
      </w:tr>
      <w:tr w:rsidR="00CC56DF" w14:paraId="2EDE48D8" w14:textId="77777777" w:rsidTr="00BA5FA0">
        <w:trPr>
          <w:trHeight w:val="2315"/>
          <w:jc w:val="center"/>
        </w:trPr>
        <w:tc>
          <w:tcPr>
            <w:tcW w:w="1702" w:type="dxa"/>
            <w:vAlign w:val="center"/>
          </w:tcPr>
          <w:p w14:paraId="2EDE48D6" w14:textId="77777777" w:rsidR="00CC56DF" w:rsidRDefault="00CC56DF" w:rsidP="00CC56DF">
            <w:pPr>
              <w:widowControl/>
              <w:spacing w:afterLines="0" w:after="0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个人</w:t>
            </w:r>
            <w:r>
              <w:rPr>
                <w:rFonts w:ascii="宋体" w:eastAsia="宋体" w:hAnsi="宋体" w:cs="宋体"/>
                <w:b/>
                <w:color w:val="000000"/>
                <w:kern w:val="0"/>
              </w:rPr>
              <w:t>获奖情况</w:t>
            </w:r>
          </w:p>
        </w:tc>
        <w:tc>
          <w:tcPr>
            <w:tcW w:w="8060" w:type="dxa"/>
            <w:gridSpan w:val="7"/>
            <w:vAlign w:val="center"/>
          </w:tcPr>
          <w:p w14:paraId="2EDE48D7" w14:textId="77777777" w:rsidR="00CC56DF" w:rsidRDefault="00CC56DF" w:rsidP="00182AF1">
            <w:pPr>
              <w:widowControl/>
              <w:spacing w:afterLines="0" w:after="0"/>
              <w:ind w:firstLineChars="0" w:firstLine="0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14:paraId="2906CD03" w14:textId="2F7D0D7D" w:rsidR="00854EA6" w:rsidRDefault="00854EA6" w:rsidP="00EE74EF">
      <w:pPr>
        <w:spacing w:before="156" w:after="156"/>
        <w:ind w:firstLineChars="95" w:firstLine="199"/>
      </w:pPr>
    </w:p>
    <w:p w14:paraId="35BD1ECC" w14:textId="77777777" w:rsidR="00BD4E6F" w:rsidRPr="0045638C" w:rsidRDefault="00BD4E6F" w:rsidP="00BD4E6F">
      <w:pPr>
        <w:spacing w:before="156" w:after="156"/>
        <w:ind w:firstLineChars="95"/>
        <w:rPr>
          <w:b/>
        </w:rPr>
      </w:pPr>
      <w:r w:rsidRPr="0045638C">
        <w:rPr>
          <w:rFonts w:hint="eastAsia"/>
          <w:b/>
        </w:rPr>
        <w:t>说明：</w:t>
      </w:r>
      <w:r w:rsidRPr="0045638C">
        <w:rPr>
          <w:rFonts w:hint="eastAsia"/>
          <w:b/>
        </w:rPr>
        <w:t xml:space="preserve"> </w:t>
      </w:r>
    </w:p>
    <w:p w14:paraId="5069FAAA" w14:textId="21B97456" w:rsidR="00BD4E6F" w:rsidRPr="0045638C" w:rsidRDefault="00BD4E6F" w:rsidP="00BD4E6F">
      <w:pPr>
        <w:pStyle w:val="a0"/>
        <w:numPr>
          <w:ilvl w:val="0"/>
          <w:numId w:val="3"/>
        </w:numPr>
        <w:spacing w:before="156" w:after="156"/>
        <w:ind w:firstLineChars="0"/>
      </w:pPr>
      <w:r w:rsidRPr="0045638C">
        <w:rPr>
          <w:rFonts w:hint="eastAsia"/>
        </w:rPr>
        <w:t>参评单位需同时提交单位</w:t>
      </w:r>
      <w:r w:rsidRPr="0045638C">
        <w:rPr>
          <w:rFonts w:hint="eastAsia"/>
        </w:rPr>
        <w:t>LOGO</w:t>
      </w:r>
      <w:r w:rsidR="0057356E">
        <w:rPr>
          <w:rFonts w:hint="eastAsia"/>
        </w:rPr>
        <w:t>（</w:t>
      </w:r>
      <w:r w:rsidRPr="0045638C">
        <w:rPr>
          <w:rFonts w:hint="eastAsia"/>
        </w:rPr>
        <w:t>矢量图，可用于印刷</w:t>
      </w:r>
      <w:r w:rsidR="0057356E">
        <w:rPr>
          <w:rFonts w:hint="eastAsia"/>
        </w:rPr>
        <w:t>）</w:t>
      </w:r>
    </w:p>
    <w:p w14:paraId="501ED2DB" w14:textId="2A3B25E6" w:rsidR="00BD4E6F" w:rsidRPr="0045638C" w:rsidRDefault="00BD4E6F" w:rsidP="00BD4E6F">
      <w:pPr>
        <w:pStyle w:val="a0"/>
        <w:numPr>
          <w:ilvl w:val="0"/>
          <w:numId w:val="3"/>
        </w:numPr>
        <w:spacing w:before="156" w:after="156"/>
        <w:ind w:firstLineChars="0"/>
      </w:pPr>
      <w:r w:rsidRPr="0045638C">
        <w:rPr>
          <w:rFonts w:hint="eastAsia"/>
        </w:rPr>
        <w:t>参评企业可选择性提交社会责任、可持续发展报告、媒体报道和相关</w:t>
      </w:r>
      <w:r w:rsidR="0057356E">
        <w:rPr>
          <w:rFonts w:hint="eastAsia"/>
        </w:rPr>
        <w:t>影</w:t>
      </w:r>
      <w:r w:rsidRPr="0045638C">
        <w:rPr>
          <w:rFonts w:hint="eastAsia"/>
        </w:rPr>
        <w:t>像资料等作为补充材料</w:t>
      </w:r>
    </w:p>
    <w:p w14:paraId="2442A494" w14:textId="12E9B729" w:rsidR="00BD4E6F" w:rsidRPr="0045638C" w:rsidRDefault="00BD4E6F" w:rsidP="00BD4E6F">
      <w:pPr>
        <w:pStyle w:val="a0"/>
        <w:numPr>
          <w:ilvl w:val="0"/>
          <w:numId w:val="3"/>
        </w:numPr>
        <w:spacing w:before="156" w:after="156"/>
        <w:ind w:firstLineChars="0"/>
      </w:pPr>
      <w:r w:rsidRPr="0045638C">
        <w:rPr>
          <w:rFonts w:hint="eastAsia"/>
        </w:rPr>
        <w:t>资料填写完毕后请发送至：</w:t>
      </w:r>
      <w:hyperlink r:id="rId11" w:history="1">
        <w:r w:rsidRPr="0045638C">
          <w:rPr>
            <w:rStyle w:val="af3"/>
            <w:rFonts w:hint="eastAsia"/>
            <w:color w:val="auto"/>
          </w:rPr>
          <w:t>event@xhlmarketing.com</w:t>
        </w:r>
      </w:hyperlink>
    </w:p>
    <w:p w14:paraId="6B7B3A2B" w14:textId="5C50D685" w:rsidR="00BD4E6F" w:rsidRPr="0045638C" w:rsidRDefault="00BD4E6F" w:rsidP="00BD4E6F">
      <w:pPr>
        <w:pStyle w:val="a0"/>
        <w:numPr>
          <w:ilvl w:val="0"/>
          <w:numId w:val="3"/>
        </w:numPr>
        <w:spacing w:before="156" w:after="156"/>
        <w:ind w:firstLineChars="0"/>
      </w:pPr>
      <w:r w:rsidRPr="0045638C">
        <w:rPr>
          <w:rFonts w:hint="eastAsia"/>
        </w:rPr>
        <w:t>会务联络：</w:t>
      </w:r>
      <w:bookmarkStart w:id="1" w:name="_Hlk10206895"/>
      <w:r w:rsidRPr="0045638C">
        <w:rPr>
          <w:rFonts w:hint="eastAsia"/>
        </w:rPr>
        <w:t>400-180-1511</w:t>
      </w:r>
      <w:bookmarkEnd w:id="1"/>
    </w:p>
    <w:sectPr w:rsidR="00BD4E6F" w:rsidRPr="0045638C" w:rsidSect="00240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800" w:bottom="1440" w:left="1800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23F6" w14:textId="77777777" w:rsidR="0098764D" w:rsidRDefault="0098764D">
      <w:pPr>
        <w:spacing w:after="120"/>
        <w:ind w:firstLine="420"/>
      </w:pPr>
      <w:r>
        <w:separator/>
      </w:r>
    </w:p>
  </w:endnote>
  <w:endnote w:type="continuationSeparator" w:id="0">
    <w:p w14:paraId="59D5556F" w14:textId="77777777" w:rsidR="0098764D" w:rsidRDefault="0098764D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F060" w14:textId="77777777" w:rsidR="0015337A" w:rsidRPr="001C31E0" w:rsidRDefault="0015337A" w:rsidP="0015337A">
    <w:pPr>
      <w:pStyle w:val="a7"/>
      <w:ind w:right="84" w:firstLineChars="50" w:firstLine="90"/>
      <w:rPr>
        <w:color w:val="767171" w:themeColor="background2" w:themeShade="80"/>
        <w:sz w:val="18"/>
      </w:rPr>
    </w:pPr>
    <w:r w:rsidRPr="001C31E0">
      <w:rPr>
        <w:rFonts w:hint="eastAsia"/>
        <w:color w:val="767171" w:themeColor="background2" w:themeShade="80"/>
        <w:sz w:val="18"/>
      </w:rPr>
      <w:t>ADD:</w:t>
    </w:r>
    <w:r w:rsidRPr="001C31E0">
      <w:rPr>
        <w:color w:val="767171" w:themeColor="background2" w:themeShade="80"/>
        <w:sz w:val="18"/>
      </w:rPr>
      <w:t xml:space="preserve"> </w:t>
    </w:r>
    <w:r w:rsidRPr="001C31E0">
      <w:rPr>
        <w:rFonts w:hint="eastAsia"/>
        <w:color w:val="767171" w:themeColor="background2" w:themeShade="80"/>
        <w:sz w:val="18"/>
      </w:rPr>
      <w:t>北京市朝阳区管庄司辛庄路</w:t>
    </w:r>
    <w:r w:rsidRPr="001C31E0">
      <w:rPr>
        <w:rFonts w:hint="eastAsia"/>
        <w:color w:val="767171" w:themeColor="background2" w:themeShade="80"/>
        <w:sz w:val="18"/>
      </w:rPr>
      <w:t>1</w:t>
    </w:r>
    <w:r w:rsidRPr="001C31E0">
      <w:rPr>
        <w:color w:val="767171" w:themeColor="background2" w:themeShade="80"/>
        <w:sz w:val="18"/>
      </w:rPr>
      <w:t>3</w:t>
    </w:r>
    <w:r w:rsidRPr="001C31E0">
      <w:rPr>
        <w:rFonts w:hint="eastAsia"/>
        <w:color w:val="767171" w:themeColor="background2" w:themeShade="80"/>
        <w:sz w:val="18"/>
      </w:rPr>
      <w:t>号光</w:t>
    </w:r>
    <w:proofErr w:type="gramStart"/>
    <w:r w:rsidRPr="001C31E0">
      <w:rPr>
        <w:rFonts w:hint="eastAsia"/>
        <w:color w:val="767171" w:themeColor="background2" w:themeShade="80"/>
        <w:sz w:val="18"/>
      </w:rPr>
      <w:t>合空间</w:t>
    </w:r>
    <w:proofErr w:type="gramEnd"/>
    <w:r w:rsidRPr="001C31E0">
      <w:rPr>
        <w:rFonts w:hint="eastAsia"/>
        <w:color w:val="767171" w:themeColor="background2" w:themeShade="80"/>
        <w:sz w:val="18"/>
      </w:rPr>
      <w:t>D</w:t>
    </w:r>
    <w:r w:rsidRPr="001C31E0">
      <w:rPr>
        <w:color w:val="767171" w:themeColor="background2" w:themeShade="80"/>
        <w:sz w:val="18"/>
      </w:rPr>
      <w:t>506</w:t>
    </w:r>
  </w:p>
  <w:p w14:paraId="3EA463A6" w14:textId="77777777" w:rsidR="0015337A" w:rsidRPr="001C31E0" w:rsidRDefault="0015337A" w:rsidP="0015337A">
    <w:pPr>
      <w:pStyle w:val="a7"/>
      <w:ind w:right="84" w:firstLineChars="50" w:firstLine="90"/>
      <w:rPr>
        <w:color w:val="767171" w:themeColor="background2" w:themeShade="80"/>
        <w:sz w:val="18"/>
      </w:rPr>
    </w:pPr>
    <w:r w:rsidRPr="001C31E0">
      <w:rPr>
        <w:rFonts w:hint="eastAsia"/>
        <w:color w:val="767171" w:themeColor="background2" w:themeShade="80"/>
        <w:sz w:val="18"/>
      </w:rPr>
      <w:t xml:space="preserve">TEL: </w:t>
    </w:r>
    <w:r w:rsidRPr="001C31E0">
      <w:rPr>
        <w:color w:val="767171" w:themeColor="background2" w:themeShade="80"/>
        <w:sz w:val="18"/>
      </w:rPr>
      <w:t xml:space="preserve"> 400-180-1511</w:t>
    </w:r>
  </w:p>
  <w:p w14:paraId="438FA9CD" w14:textId="77777777" w:rsidR="0015337A" w:rsidRPr="001C31E0" w:rsidRDefault="0015337A" w:rsidP="0015337A">
    <w:pPr>
      <w:pStyle w:val="a7"/>
      <w:ind w:right="84" w:firstLineChars="50" w:firstLine="90"/>
      <w:rPr>
        <w:color w:val="767171" w:themeColor="background2" w:themeShade="80"/>
      </w:rPr>
    </w:pPr>
    <w:r w:rsidRPr="001C31E0">
      <w:rPr>
        <w:color w:val="767171" w:themeColor="background2" w:themeShade="80"/>
        <w:sz w:val="18"/>
      </w:rPr>
      <w:t>E</w:t>
    </w:r>
    <w:r w:rsidRPr="001C31E0">
      <w:rPr>
        <w:rFonts w:hint="eastAsia"/>
        <w:color w:val="767171" w:themeColor="background2" w:themeShade="80"/>
        <w:sz w:val="18"/>
      </w:rPr>
      <w:t>-mail</w:t>
    </w:r>
    <w:r w:rsidRPr="001C31E0">
      <w:rPr>
        <w:rFonts w:hint="eastAsia"/>
        <w:color w:val="767171" w:themeColor="background2" w:themeShade="80"/>
        <w:sz w:val="18"/>
      </w:rPr>
      <w:t>：</w:t>
    </w:r>
    <w:hyperlink r:id="rId1" w:history="1">
      <w:r w:rsidRPr="001C31E0">
        <w:rPr>
          <w:rStyle w:val="af3"/>
          <w:color w:val="767171" w:themeColor="background2" w:themeShade="80"/>
          <w:sz w:val="18"/>
        </w:rPr>
        <w:t>event@xhlmarketing.com</w:t>
      </w:r>
    </w:hyperlink>
    <w:r w:rsidRPr="001C31E0">
      <w:rPr>
        <w:color w:val="767171" w:themeColor="background2" w:themeShade="80"/>
        <w:sz w:val="18"/>
      </w:rPr>
      <w:t xml:space="preserve"> </w:t>
    </w:r>
    <w:r w:rsidRPr="001C31E0">
      <w:rPr>
        <w:rFonts w:hint="eastAsia"/>
        <w:color w:val="767171" w:themeColor="background2" w:themeShade="80"/>
      </w:rPr>
      <w:t xml:space="preserve"> </w:t>
    </w:r>
  </w:p>
  <w:p w14:paraId="3579F5CF" w14:textId="77777777" w:rsidR="0015337A" w:rsidRPr="0015337A" w:rsidRDefault="001533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004B" w14:textId="3F859E54" w:rsidR="001D4DAA" w:rsidRPr="00DB77C9" w:rsidRDefault="001D4DAA" w:rsidP="001C7159">
    <w:pPr>
      <w:pStyle w:val="a7"/>
      <w:ind w:right="84" w:firstLineChars="50" w:firstLine="90"/>
      <w:rPr>
        <w:color w:val="767171" w:themeColor="background2" w:themeShade="80"/>
        <w:sz w:val="18"/>
      </w:rPr>
    </w:pPr>
    <w:r w:rsidRPr="00DB77C9">
      <w:rPr>
        <w:rFonts w:hint="eastAsia"/>
        <w:color w:val="767171" w:themeColor="background2" w:themeShade="80"/>
        <w:sz w:val="18"/>
      </w:rPr>
      <w:t>ADD:</w:t>
    </w:r>
    <w:r w:rsidR="001C7159" w:rsidRPr="00DB77C9">
      <w:rPr>
        <w:color w:val="767171" w:themeColor="background2" w:themeShade="80"/>
        <w:sz w:val="18"/>
      </w:rPr>
      <w:t xml:space="preserve"> </w:t>
    </w:r>
    <w:r w:rsidRPr="00DB77C9">
      <w:rPr>
        <w:rFonts w:hint="eastAsia"/>
        <w:color w:val="767171" w:themeColor="background2" w:themeShade="80"/>
        <w:sz w:val="18"/>
      </w:rPr>
      <w:t>北京市朝阳区管庄司辛庄路</w:t>
    </w:r>
    <w:r w:rsidRPr="00DB77C9">
      <w:rPr>
        <w:rFonts w:hint="eastAsia"/>
        <w:color w:val="767171" w:themeColor="background2" w:themeShade="80"/>
        <w:sz w:val="18"/>
      </w:rPr>
      <w:t>1</w:t>
    </w:r>
    <w:r w:rsidRPr="00DB77C9">
      <w:rPr>
        <w:color w:val="767171" w:themeColor="background2" w:themeShade="80"/>
        <w:sz w:val="18"/>
      </w:rPr>
      <w:t>3</w:t>
    </w:r>
    <w:r w:rsidRPr="00DB77C9">
      <w:rPr>
        <w:rFonts w:hint="eastAsia"/>
        <w:color w:val="767171" w:themeColor="background2" w:themeShade="80"/>
        <w:sz w:val="18"/>
      </w:rPr>
      <w:t>号光</w:t>
    </w:r>
    <w:proofErr w:type="gramStart"/>
    <w:r w:rsidRPr="00DB77C9">
      <w:rPr>
        <w:rFonts w:hint="eastAsia"/>
        <w:color w:val="767171" w:themeColor="background2" w:themeShade="80"/>
        <w:sz w:val="18"/>
      </w:rPr>
      <w:t>合空间</w:t>
    </w:r>
    <w:proofErr w:type="gramEnd"/>
    <w:r w:rsidRPr="00DB77C9">
      <w:rPr>
        <w:rFonts w:hint="eastAsia"/>
        <w:color w:val="767171" w:themeColor="background2" w:themeShade="80"/>
        <w:sz w:val="18"/>
      </w:rPr>
      <w:t>D</w:t>
    </w:r>
    <w:r w:rsidRPr="00DB77C9">
      <w:rPr>
        <w:color w:val="767171" w:themeColor="background2" w:themeShade="80"/>
        <w:sz w:val="18"/>
      </w:rPr>
      <w:t>506</w:t>
    </w:r>
  </w:p>
  <w:p w14:paraId="52740769" w14:textId="77777777" w:rsidR="001C7159" w:rsidRPr="00DB77C9" w:rsidRDefault="001D4DAA" w:rsidP="001C7159">
    <w:pPr>
      <w:pStyle w:val="a7"/>
      <w:ind w:right="84" w:firstLineChars="50" w:firstLine="90"/>
      <w:rPr>
        <w:color w:val="767171" w:themeColor="background2" w:themeShade="80"/>
        <w:sz w:val="18"/>
      </w:rPr>
    </w:pPr>
    <w:r w:rsidRPr="00DB77C9">
      <w:rPr>
        <w:rFonts w:hint="eastAsia"/>
        <w:color w:val="767171" w:themeColor="background2" w:themeShade="80"/>
        <w:sz w:val="18"/>
      </w:rPr>
      <w:t xml:space="preserve">TEL: </w:t>
    </w:r>
    <w:r w:rsidR="001C7159" w:rsidRPr="00DB77C9">
      <w:rPr>
        <w:color w:val="767171" w:themeColor="background2" w:themeShade="80"/>
        <w:sz w:val="18"/>
      </w:rPr>
      <w:t xml:space="preserve"> </w:t>
    </w:r>
    <w:r w:rsidRPr="00DB77C9">
      <w:rPr>
        <w:color w:val="767171" w:themeColor="background2" w:themeShade="80"/>
        <w:sz w:val="18"/>
      </w:rPr>
      <w:t>400-180-1511</w:t>
    </w:r>
  </w:p>
  <w:p w14:paraId="2EDE48EA" w14:textId="48C897CA" w:rsidR="00854EA6" w:rsidRPr="00B21560" w:rsidRDefault="001D4DAA" w:rsidP="001C7159">
    <w:pPr>
      <w:pStyle w:val="a7"/>
      <w:ind w:right="84" w:firstLineChars="50" w:firstLine="90"/>
      <w:rPr>
        <w:color w:val="auto"/>
      </w:rPr>
    </w:pPr>
    <w:r w:rsidRPr="00DB77C9">
      <w:rPr>
        <w:color w:val="767171" w:themeColor="background2" w:themeShade="80"/>
        <w:sz w:val="18"/>
      </w:rPr>
      <w:t>E</w:t>
    </w:r>
    <w:r w:rsidRPr="00DB77C9">
      <w:rPr>
        <w:rFonts w:hint="eastAsia"/>
        <w:color w:val="767171" w:themeColor="background2" w:themeShade="80"/>
        <w:sz w:val="18"/>
      </w:rPr>
      <w:t>-mail</w:t>
    </w:r>
    <w:r w:rsidRPr="00DB77C9">
      <w:rPr>
        <w:rFonts w:hint="eastAsia"/>
        <w:color w:val="767171" w:themeColor="background2" w:themeShade="80"/>
        <w:sz w:val="18"/>
      </w:rPr>
      <w:t>：</w:t>
    </w:r>
    <w:hyperlink r:id="rId1" w:history="1">
      <w:r w:rsidRPr="00DB77C9">
        <w:rPr>
          <w:rStyle w:val="af3"/>
          <w:color w:val="767171" w:themeColor="background2" w:themeShade="80"/>
          <w:sz w:val="18"/>
        </w:rPr>
        <w:t>event@xhlmarketing.com</w:t>
      </w:r>
    </w:hyperlink>
    <w:r w:rsidRPr="00DB77C9">
      <w:rPr>
        <w:color w:val="767171" w:themeColor="background2" w:themeShade="80"/>
        <w:sz w:val="18"/>
      </w:rPr>
      <w:t xml:space="preserve"> </w:t>
    </w:r>
    <w:r w:rsidRPr="00B21560">
      <w:rPr>
        <w:rFonts w:hint="eastAsia"/>
        <w:color w:val="auto"/>
      </w:rPr>
      <w:t xml:space="preserve"> </w:t>
    </w:r>
  </w:p>
  <w:p w14:paraId="2EDE48EB" w14:textId="77777777" w:rsidR="00854EA6" w:rsidRDefault="00854EA6">
    <w:pPr>
      <w:pStyle w:val="a7"/>
      <w:ind w:right="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438F" w14:textId="77777777" w:rsidR="0098764D" w:rsidRDefault="0098764D">
      <w:pPr>
        <w:spacing w:after="120"/>
        <w:ind w:firstLine="420"/>
      </w:pPr>
      <w:r>
        <w:separator/>
      </w:r>
    </w:p>
  </w:footnote>
  <w:footnote w:type="continuationSeparator" w:id="0">
    <w:p w14:paraId="7D525285" w14:textId="77777777" w:rsidR="0098764D" w:rsidRDefault="0098764D">
      <w:pPr>
        <w:spacing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48E7" w14:textId="0D733FC9" w:rsidR="00854EA6" w:rsidRDefault="005A704A" w:rsidP="008971BB">
    <w:pPr>
      <w:pStyle w:val="a9"/>
      <w:pBdr>
        <w:bottom w:val="none" w:sz="0" w:space="0" w:color="auto"/>
      </w:pBdr>
      <w:wordWrap w:val="0"/>
      <w:jc w:val="right"/>
    </w:pPr>
    <w:r>
      <w:rPr>
        <w:noProof/>
      </w:rPr>
      <w:drawing>
        <wp:inline distT="0" distB="0" distL="0" distR="0" wp14:anchorId="63E1C1B4" wp14:editId="683E3B63">
          <wp:extent cx="477243" cy="375313"/>
          <wp:effectExtent l="0" t="0" r="0" b="571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金蛟龙奖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11" cy="38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1BB">
      <w:rPr>
        <w:rFonts w:hint="eastAsia"/>
      </w:rPr>
      <w:t xml:space="preserve"> |</w:t>
    </w:r>
    <w:r w:rsidR="008971BB">
      <w:t xml:space="preserve"> </w:t>
    </w:r>
    <w:r w:rsidR="008971BB">
      <w:rPr>
        <w:rFonts w:hint="eastAsia"/>
      </w:rPr>
      <w:t>2019</w:t>
    </w:r>
    <w:r w:rsidR="008971BB">
      <w:rPr>
        <w:rFonts w:hint="eastAsia"/>
      </w:rPr>
      <w:t>金蛟龙奖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48E8" w14:textId="3E5656C1" w:rsidR="00854EA6" w:rsidRDefault="002A2B16" w:rsidP="002A2B16">
    <w:pPr>
      <w:pStyle w:val="a9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7CBFDF12" wp14:editId="67DDC1E1">
          <wp:extent cx="477243" cy="375313"/>
          <wp:effectExtent l="0" t="0" r="0" b="571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金蛟龙奖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11" cy="38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949">
      <w:rPr>
        <w:rFonts w:hint="eastAsia"/>
      </w:rPr>
      <w:t xml:space="preserve"> |</w:t>
    </w:r>
    <w:r w:rsidR="00240949">
      <w:t xml:space="preserve"> </w:t>
    </w:r>
    <w:r w:rsidR="00240949">
      <w:rPr>
        <w:rFonts w:hint="eastAsia"/>
      </w:rPr>
      <w:t>2019</w:t>
    </w:r>
    <w:r w:rsidR="00240949">
      <w:rPr>
        <w:rFonts w:hint="eastAsia"/>
      </w:rPr>
      <w:t>金蛟龙奖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48EC" w14:textId="77777777" w:rsidR="00854EA6" w:rsidRDefault="00854EA6">
    <w:pPr>
      <w:pStyle w:val="a9"/>
      <w:pBdr>
        <w:bottom w:val="none" w:sz="0" w:space="0" w:color="auto"/>
      </w:pBdr>
      <w:jc w:val="right"/>
    </w:pPr>
  </w:p>
  <w:p w14:paraId="2EDE48ED" w14:textId="77777777" w:rsidR="00854EA6" w:rsidRDefault="00854EA6">
    <w:pPr>
      <w:pStyle w:val="a9"/>
      <w:pBdr>
        <w:bottom w:val="none" w:sz="0" w:space="0" w:color="auto"/>
      </w:pBdr>
      <w:jc w:val="right"/>
    </w:pPr>
  </w:p>
  <w:p w14:paraId="2EDE48EE" w14:textId="77777777" w:rsidR="00854EA6" w:rsidRDefault="00854EA6">
    <w:pPr>
      <w:pStyle w:val="a9"/>
      <w:pBdr>
        <w:bottom w:val="none" w:sz="0" w:space="0" w:color="auto"/>
      </w:pBdr>
      <w:jc w:val="right"/>
    </w:pPr>
  </w:p>
  <w:p w14:paraId="2EDE48EF" w14:textId="77777777" w:rsidR="00854EA6" w:rsidRDefault="00EE74EF">
    <w:pPr>
      <w:pStyle w:val="a9"/>
      <w:pBdr>
        <w:bottom w:val="none" w:sz="0" w:space="0" w:color="auto"/>
      </w:pBdr>
      <w:jc w:val="right"/>
    </w:pPr>
    <w:r>
      <w:rPr>
        <w:noProof/>
        <w:color w:val="165088"/>
        <w:szCs w:val="21"/>
      </w:rPr>
      <w:drawing>
        <wp:inline distT="0" distB="0" distL="0" distR="0" wp14:anchorId="2EDE48F0" wp14:editId="2EDE48F1">
          <wp:extent cx="1532890" cy="287655"/>
          <wp:effectExtent l="0" t="0" r="0" b="0"/>
          <wp:docPr id="58" name="图片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图片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177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B3C"/>
    <w:multiLevelType w:val="hybridMultilevel"/>
    <w:tmpl w:val="68CE2246"/>
    <w:lvl w:ilvl="0" w:tplc="3880E7C6">
      <w:start w:val="1"/>
      <w:numFmt w:val="decimal"/>
      <w:lvlText w:val="%1."/>
      <w:lvlJc w:val="left"/>
      <w:pPr>
        <w:ind w:left="559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" w15:restartNumberingAfterBreak="0">
    <w:nsid w:val="2FD36560"/>
    <w:multiLevelType w:val="hybridMultilevel"/>
    <w:tmpl w:val="2A267D58"/>
    <w:lvl w:ilvl="0" w:tplc="41C22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C06B23"/>
    <w:multiLevelType w:val="multilevel"/>
    <w:tmpl w:val="76C06B23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61"/>
    <w:rsid w:val="0000697C"/>
    <w:rsid w:val="00011D49"/>
    <w:rsid w:val="00014377"/>
    <w:rsid w:val="000146A4"/>
    <w:rsid w:val="00021B45"/>
    <w:rsid w:val="00024C1D"/>
    <w:rsid w:val="0004004F"/>
    <w:rsid w:val="00043222"/>
    <w:rsid w:val="00044736"/>
    <w:rsid w:val="000511DE"/>
    <w:rsid w:val="00065462"/>
    <w:rsid w:val="00066A65"/>
    <w:rsid w:val="00070CBF"/>
    <w:rsid w:val="00072FCE"/>
    <w:rsid w:val="00074904"/>
    <w:rsid w:val="00077D72"/>
    <w:rsid w:val="00085044"/>
    <w:rsid w:val="000924E1"/>
    <w:rsid w:val="000A306B"/>
    <w:rsid w:val="000A5829"/>
    <w:rsid w:val="000A6D1C"/>
    <w:rsid w:val="000B2C24"/>
    <w:rsid w:val="000C32DF"/>
    <w:rsid w:val="000C36B5"/>
    <w:rsid w:val="000C3AA9"/>
    <w:rsid w:val="000C69B6"/>
    <w:rsid w:val="000C6AA7"/>
    <w:rsid w:val="000D1F8B"/>
    <w:rsid w:val="000D76D6"/>
    <w:rsid w:val="000E2AFB"/>
    <w:rsid w:val="000F08F4"/>
    <w:rsid w:val="000F34FB"/>
    <w:rsid w:val="000F4E36"/>
    <w:rsid w:val="000F50F8"/>
    <w:rsid w:val="000F5B08"/>
    <w:rsid w:val="00101204"/>
    <w:rsid w:val="001032B1"/>
    <w:rsid w:val="0011091E"/>
    <w:rsid w:val="00111491"/>
    <w:rsid w:val="00113D05"/>
    <w:rsid w:val="00115B49"/>
    <w:rsid w:val="00127E48"/>
    <w:rsid w:val="001317BD"/>
    <w:rsid w:val="00144E16"/>
    <w:rsid w:val="001474CC"/>
    <w:rsid w:val="001479AE"/>
    <w:rsid w:val="00150FBB"/>
    <w:rsid w:val="001521C9"/>
    <w:rsid w:val="0015337A"/>
    <w:rsid w:val="00155FDD"/>
    <w:rsid w:val="00164853"/>
    <w:rsid w:val="001725CD"/>
    <w:rsid w:val="00173C20"/>
    <w:rsid w:val="00182AF1"/>
    <w:rsid w:val="0018721D"/>
    <w:rsid w:val="001877B4"/>
    <w:rsid w:val="00190AAE"/>
    <w:rsid w:val="0019446D"/>
    <w:rsid w:val="00194687"/>
    <w:rsid w:val="00196CE7"/>
    <w:rsid w:val="001A4E14"/>
    <w:rsid w:val="001B0645"/>
    <w:rsid w:val="001B0BD2"/>
    <w:rsid w:val="001B15AA"/>
    <w:rsid w:val="001B3CA4"/>
    <w:rsid w:val="001C2FAF"/>
    <w:rsid w:val="001C31E0"/>
    <w:rsid w:val="001C4EFF"/>
    <w:rsid w:val="001C7159"/>
    <w:rsid w:val="001D18AC"/>
    <w:rsid w:val="001D4DAA"/>
    <w:rsid w:val="001D4ECB"/>
    <w:rsid w:val="001E2F3F"/>
    <w:rsid w:val="001E3FBF"/>
    <w:rsid w:val="001E4AAC"/>
    <w:rsid w:val="001E6496"/>
    <w:rsid w:val="001F5728"/>
    <w:rsid w:val="001F7057"/>
    <w:rsid w:val="0020368C"/>
    <w:rsid w:val="0020369A"/>
    <w:rsid w:val="00206B1B"/>
    <w:rsid w:val="00212792"/>
    <w:rsid w:val="00213B6E"/>
    <w:rsid w:val="00214D8E"/>
    <w:rsid w:val="002161BF"/>
    <w:rsid w:val="0022782B"/>
    <w:rsid w:val="00227962"/>
    <w:rsid w:val="00240949"/>
    <w:rsid w:val="00242B9F"/>
    <w:rsid w:val="002537B3"/>
    <w:rsid w:val="00266612"/>
    <w:rsid w:val="002912AF"/>
    <w:rsid w:val="00293898"/>
    <w:rsid w:val="0029485C"/>
    <w:rsid w:val="002A2B16"/>
    <w:rsid w:val="002A3FBB"/>
    <w:rsid w:val="002A4EE3"/>
    <w:rsid w:val="002A67F6"/>
    <w:rsid w:val="002A6CBB"/>
    <w:rsid w:val="002B34A7"/>
    <w:rsid w:val="002B5882"/>
    <w:rsid w:val="002C5707"/>
    <w:rsid w:val="002C606C"/>
    <w:rsid w:val="002C76B5"/>
    <w:rsid w:val="002D0883"/>
    <w:rsid w:val="002D20FE"/>
    <w:rsid w:val="002D293D"/>
    <w:rsid w:val="002E44B6"/>
    <w:rsid w:val="002F51FA"/>
    <w:rsid w:val="003068F2"/>
    <w:rsid w:val="0031259E"/>
    <w:rsid w:val="0031448E"/>
    <w:rsid w:val="00332888"/>
    <w:rsid w:val="00334D3B"/>
    <w:rsid w:val="0034168A"/>
    <w:rsid w:val="00342618"/>
    <w:rsid w:val="00345F54"/>
    <w:rsid w:val="0034624B"/>
    <w:rsid w:val="0035250F"/>
    <w:rsid w:val="003550E9"/>
    <w:rsid w:val="00365767"/>
    <w:rsid w:val="00372790"/>
    <w:rsid w:val="0037374B"/>
    <w:rsid w:val="00374AE4"/>
    <w:rsid w:val="003846A0"/>
    <w:rsid w:val="00384EAE"/>
    <w:rsid w:val="003947E3"/>
    <w:rsid w:val="003963B1"/>
    <w:rsid w:val="003A4E68"/>
    <w:rsid w:val="003A7115"/>
    <w:rsid w:val="003B6787"/>
    <w:rsid w:val="003B70D2"/>
    <w:rsid w:val="003D0662"/>
    <w:rsid w:val="003D1212"/>
    <w:rsid w:val="003D216A"/>
    <w:rsid w:val="003D44D4"/>
    <w:rsid w:val="003D5CF9"/>
    <w:rsid w:val="003E29B5"/>
    <w:rsid w:val="00401E5A"/>
    <w:rsid w:val="004119F8"/>
    <w:rsid w:val="00412927"/>
    <w:rsid w:val="004152F2"/>
    <w:rsid w:val="00415C4B"/>
    <w:rsid w:val="00423433"/>
    <w:rsid w:val="004303E4"/>
    <w:rsid w:val="00430FB0"/>
    <w:rsid w:val="00434214"/>
    <w:rsid w:val="00437EFD"/>
    <w:rsid w:val="00443E59"/>
    <w:rsid w:val="00446F79"/>
    <w:rsid w:val="004521F2"/>
    <w:rsid w:val="0045638C"/>
    <w:rsid w:val="00465B20"/>
    <w:rsid w:val="004703A1"/>
    <w:rsid w:val="004713E8"/>
    <w:rsid w:val="00476988"/>
    <w:rsid w:val="00487347"/>
    <w:rsid w:val="0049361C"/>
    <w:rsid w:val="004959BA"/>
    <w:rsid w:val="004A21F5"/>
    <w:rsid w:val="004A3EB1"/>
    <w:rsid w:val="004B0E82"/>
    <w:rsid w:val="004B3390"/>
    <w:rsid w:val="004C388E"/>
    <w:rsid w:val="004D5519"/>
    <w:rsid w:val="004E40D5"/>
    <w:rsid w:val="004E7700"/>
    <w:rsid w:val="004F4148"/>
    <w:rsid w:val="004F58BA"/>
    <w:rsid w:val="004F7504"/>
    <w:rsid w:val="0051703C"/>
    <w:rsid w:val="005209C6"/>
    <w:rsid w:val="00522CAF"/>
    <w:rsid w:val="00524358"/>
    <w:rsid w:val="00526589"/>
    <w:rsid w:val="00527CBA"/>
    <w:rsid w:val="00527FCB"/>
    <w:rsid w:val="005301DA"/>
    <w:rsid w:val="005361D2"/>
    <w:rsid w:val="0053656D"/>
    <w:rsid w:val="00541CD3"/>
    <w:rsid w:val="00542612"/>
    <w:rsid w:val="00546DC8"/>
    <w:rsid w:val="00547DF1"/>
    <w:rsid w:val="00552403"/>
    <w:rsid w:val="00567B38"/>
    <w:rsid w:val="0057356E"/>
    <w:rsid w:val="00576D7C"/>
    <w:rsid w:val="00577181"/>
    <w:rsid w:val="00580D0D"/>
    <w:rsid w:val="00586E3C"/>
    <w:rsid w:val="00592D02"/>
    <w:rsid w:val="00593F9A"/>
    <w:rsid w:val="005A0AA8"/>
    <w:rsid w:val="005A0EA6"/>
    <w:rsid w:val="005A6390"/>
    <w:rsid w:val="005A704A"/>
    <w:rsid w:val="005B6C6A"/>
    <w:rsid w:val="005C6690"/>
    <w:rsid w:val="005F2A2D"/>
    <w:rsid w:val="005F4C0D"/>
    <w:rsid w:val="00600E90"/>
    <w:rsid w:val="006059EB"/>
    <w:rsid w:val="00606A33"/>
    <w:rsid w:val="00610730"/>
    <w:rsid w:val="00624869"/>
    <w:rsid w:val="0062672D"/>
    <w:rsid w:val="00626C45"/>
    <w:rsid w:val="00637F76"/>
    <w:rsid w:val="006538C1"/>
    <w:rsid w:val="00657D66"/>
    <w:rsid w:val="006602C4"/>
    <w:rsid w:val="00660C1D"/>
    <w:rsid w:val="0066306E"/>
    <w:rsid w:val="00667077"/>
    <w:rsid w:val="00671DC3"/>
    <w:rsid w:val="006842B0"/>
    <w:rsid w:val="00684889"/>
    <w:rsid w:val="00686081"/>
    <w:rsid w:val="00686E78"/>
    <w:rsid w:val="0069114F"/>
    <w:rsid w:val="00693D69"/>
    <w:rsid w:val="006A28D8"/>
    <w:rsid w:val="006A698D"/>
    <w:rsid w:val="006B5546"/>
    <w:rsid w:val="006C0791"/>
    <w:rsid w:val="006C2D08"/>
    <w:rsid w:val="006C2E26"/>
    <w:rsid w:val="006D0C77"/>
    <w:rsid w:val="006F20D0"/>
    <w:rsid w:val="00705A7D"/>
    <w:rsid w:val="00705EA7"/>
    <w:rsid w:val="00712D8D"/>
    <w:rsid w:val="00713C79"/>
    <w:rsid w:val="00721E64"/>
    <w:rsid w:val="00723669"/>
    <w:rsid w:val="007257C5"/>
    <w:rsid w:val="00755494"/>
    <w:rsid w:val="00762A72"/>
    <w:rsid w:val="00771ACD"/>
    <w:rsid w:val="007764CF"/>
    <w:rsid w:val="00794904"/>
    <w:rsid w:val="00794C13"/>
    <w:rsid w:val="007A0317"/>
    <w:rsid w:val="007A1102"/>
    <w:rsid w:val="007A2AF2"/>
    <w:rsid w:val="007A361F"/>
    <w:rsid w:val="007B2860"/>
    <w:rsid w:val="007B555A"/>
    <w:rsid w:val="007B55B7"/>
    <w:rsid w:val="007C2B62"/>
    <w:rsid w:val="007D0908"/>
    <w:rsid w:val="007E15B5"/>
    <w:rsid w:val="007E6EE9"/>
    <w:rsid w:val="008010F9"/>
    <w:rsid w:val="0080264D"/>
    <w:rsid w:val="00823074"/>
    <w:rsid w:val="00824F38"/>
    <w:rsid w:val="00831F30"/>
    <w:rsid w:val="008462B8"/>
    <w:rsid w:val="008462E0"/>
    <w:rsid w:val="0085048D"/>
    <w:rsid w:val="0085139E"/>
    <w:rsid w:val="0085332E"/>
    <w:rsid w:val="00854EA6"/>
    <w:rsid w:val="0085781B"/>
    <w:rsid w:val="008620FE"/>
    <w:rsid w:val="0086648F"/>
    <w:rsid w:val="00870028"/>
    <w:rsid w:val="00870170"/>
    <w:rsid w:val="00871440"/>
    <w:rsid w:val="00883890"/>
    <w:rsid w:val="008854DC"/>
    <w:rsid w:val="00886535"/>
    <w:rsid w:val="008939E0"/>
    <w:rsid w:val="00896400"/>
    <w:rsid w:val="008971BB"/>
    <w:rsid w:val="008A232C"/>
    <w:rsid w:val="008A4B2E"/>
    <w:rsid w:val="008A7482"/>
    <w:rsid w:val="008B127D"/>
    <w:rsid w:val="008B574A"/>
    <w:rsid w:val="008C69B8"/>
    <w:rsid w:val="008D4C7F"/>
    <w:rsid w:val="008D550A"/>
    <w:rsid w:val="008D6CB7"/>
    <w:rsid w:val="008E07BD"/>
    <w:rsid w:val="008E0E8F"/>
    <w:rsid w:val="008E76DE"/>
    <w:rsid w:val="008F0ECB"/>
    <w:rsid w:val="008F199E"/>
    <w:rsid w:val="008F4822"/>
    <w:rsid w:val="00912325"/>
    <w:rsid w:val="009162FC"/>
    <w:rsid w:val="00916545"/>
    <w:rsid w:val="00916D80"/>
    <w:rsid w:val="00917292"/>
    <w:rsid w:val="00917B04"/>
    <w:rsid w:val="00924C99"/>
    <w:rsid w:val="00931C3A"/>
    <w:rsid w:val="00931DC8"/>
    <w:rsid w:val="00936541"/>
    <w:rsid w:val="009438D0"/>
    <w:rsid w:val="00945431"/>
    <w:rsid w:val="00956395"/>
    <w:rsid w:val="0095742B"/>
    <w:rsid w:val="009575DE"/>
    <w:rsid w:val="00960B63"/>
    <w:rsid w:val="0096739B"/>
    <w:rsid w:val="00967B79"/>
    <w:rsid w:val="00975D4A"/>
    <w:rsid w:val="00976B79"/>
    <w:rsid w:val="00984F03"/>
    <w:rsid w:val="00986101"/>
    <w:rsid w:val="00986E9B"/>
    <w:rsid w:val="0098764D"/>
    <w:rsid w:val="00987F75"/>
    <w:rsid w:val="00996135"/>
    <w:rsid w:val="0099634C"/>
    <w:rsid w:val="009A0228"/>
    <w:rsid w:val="009A31F0"/>
    <w:rsid w:val="009A3F02"/>
    <w:rsid w:val="009B1D49"/>
    <w:rsid w:val="009B2FF6"/>
    <w:rsid w:val="009B5B2C"/>
    <w:rsid w:val="009B7D81"/>
    <w:rsid w:val="009C56BE"/>
    <w:rsid w:val="009C5B97"/>
    <w:rsid w:val="009C6BC9"/>
    <w:rsid w:val="009D0328"/>
    <w:rsid w:val="009D3438"/>
    <w:rsid w:val="009E393E"/>
    <w:rsid w:val="009F3696"/>
    <w:rsid w:val="00A0138D"/>
    <w:rsid w:val="00A11509"/>
    <w:rsid w:val="00A12CAA"/>
    <w:rsid w:val="00A140F5"/>
    <w:rsid w:val="00A16FD4"/>
    <w:rsid w:val="00A228F9"/>
    <w:rsid w:val="00A305CE"/>
    <w:rsid w:val="00A330C3"/>
    <w:rsid w:val="00A41F4C"/>
    <w:rsid w:val="00A42ED4"/>
    <w:rsid w:val="00A5087E"/>
    <w:rsid w:val="00A64412"/>
    <w:rsid w:val="00A6484A"/>
    <w:rsid w:val="00A65C21"/>
    <w:rsid w:val="00A74F87"/>
    <w:rsid w:val="00A821F3"/>
    <w:rsid w:val="00A822A4"/>
    <w:rsid w:val="00A82BAC"/>
    <w:rsid w:val="00A87511"/>
    <w:rsid w:val="00A94117"/>
    <w:rsid w:val="00AA2A0D"/>
    <w:rsid w:val="00AA7C46"/>
    <w:rsid w:val="00AC0353"/>
    <w:rsid w:val="00AC047F"/>
    <w:rsid w:val="00AC25A2"/>
    <w:rsid w:val="00AD60B0"/>
    <w:rsid w:val="00AD67B1"/>
    <w:rsid w:val="00AE0BE7"/>
    <w:rsid w:val="00AE2B84"/>
    <w:rsid w:val="00AE2E12"/>
    <w:rsid w:val="00AE2F55"/>
    <w:rsid w:val="00AF4AD1"/>
    <w:rsid w:val="00AF6DAE"/>
    <w:rsid w:val="00AF7FA4"/>
    <w:rsid w:val="00B047DD"/>
    <w:rsid w:val="00B05BF1"/>
    <w:rsid w:val="00B05E81"/>
    <w:rsid w:val="00B079CC"/>
    <w:rsid w:val="00B139DC"/>
    <w:rsid w:val="00B21560"/>
    <w:rsid w:val="00B23293"/>
    <w:rsid w:val="00B322A2"/>
    <w:rsid w:val="00B37175"/>
    <w:rsid w:val="00B66FAE"/>
    <w:rsid w:val="00B7758D"/>
    <w:rsid w:val="00B82D8A"/>
    <w:rsid w:val="00B86330"/>
    <w:rsid w:val="00BA1FAF"/>
    <w:rsid w:val="00BA5FA0"/>
    <w:rsid w:val="00BA63D4"/>
    <w:rsid w:val="00BB099C"/>
    <w:rsid w:val="00BC1F79"/>
    <w:rsid w:val="00BC366C"/>
    <w:rsid w:val="00BD0237"/>
    <w:rsid w:val="00BD05CE"/>
    <w:rsid w:val="00BD4E6F"/>
    <w:rsid w:val="00BD64F0"/>
    <w:rsid w:val="00BF147E"/>
    <w:rsid w:val="00BF4669"/>
    <w:rsid w:val="00C002DB"/>
    <w:rsid w:val="00C02A80"/>
    <w:rsid w:val="00C04780"/>
    <w:rsid w:val="00C0657C"/>
    <w:rsid w:val="00C1342F"/>
    <w:rsid w:val="00C1360D"/>
    <w:rsid w:val="00C1585E"/>
    <w:rsid w:val="00C20C94"/>
    <w:rsid w:val="00C23E61"/>
    <w:rsid w:val="00C31BFB"/>
    <w:rsid w:val="00C35663"/>
    <w:rsid w:val="00C36804"/>
    <w:rsid w:val="00C4211D"/>
    <w:rsid w:val="00C43452"/>
    <w:rsid w:val="00C43B9A"/>
    <w:rsid w:val="00C64566"/>
    <w:rsid w:val="00C6537B"/>
    <w:rsid w:val="00C72F5E"/>
    <w:rsid w:val="00C804C9"/>
    <w:rsid w:val="00C93099"/>
    <w:rsid w:val="00C9394D"/>
    <w:rsid w:val="00C974E4"/>
    <w:rsid w:val="00CB2C46"/>
    <w:rsid w:val="00CB2DE0"/>
    <w:rsid w:val="00CB3D50"/>
    <w:rsid w:val="00CC3B75"/>
    <w:rsid w:val="00CC5324"/>
    <w:rsid w:val="00CC56DF"/>
    <w:rsid w:val="00CC61C3"/>
    <w:rsid w:val="00CD760A"/>
    <w:rsid w:val="00CE1E45"/>
    <w:rsid w:val="00CE4736"/>
    <w:rsid w:val="00CE5FBB"/>
    <w:rsid w:val="00CF5504"/>
    <w:rsid w:val="00CF5B7B"/>
    <w:rsid w:val="00D05039"/>
    <w:rsid w:val="00D079C7"/>
    <w:rsid w:val="00D12429"/>
    <w:rsid w:val="00D149CF"/>
    <w:rsid w:val="00D21A63"/>
    <w:rsid w:val="00D26749"/>
    <w:rsid w:val="00D34089"/>
    <w:rsid w:val="00D3477A"/>
    <w:rsid w:val="00D40C4B"/>
    <w:rsid w:val="00D41C9E"/>
    <w:rsid w:val="00D4642B"/>
    <w:rsid w:val="00D63FB8"/>
    <w:rsid w:val="00D6635C"/>
    <w:rsid w:val="00D6686E"/>
    <w:rsid w:val="00D74BCD"/>
    <w:rsid w:val="00D753A8"/>
    <w:rsid w:val="00D85776"/>
    <w:rsid w:val="00D876A5"/>
    <w:rsid w:val="00D9259C"/>
    <w:rsid w:val="00D94E14"/>
    <w:rsid w:val="00D9553C"/>
    <w:rsid w:val="00DA55D1"/>
    <w:rsid w:val="00DB136F"/>
    <w:rsid w:val="00DB1410"/>
    <w:rsid w:val="00DB2775"/>
    <w:rsid w:val="00DB4F27"/>
    <w:rsid w:val="00DB5275"/>
    <w:rsid w:val="00DB77C9"/>
    <w:rsid w:val="00DC3C55"/>
    <w:rsid w:val="00DD4F33"/>
    <w:rsid w:val="00DE216B"/>
    <w:rsid w:val="00DF37CB"/>
    <w:rsid w:val="00E01941"/>
    <w:rsid w:val="00E11191"/>
    <w:rsid w:val="00E20B78"/>
    <w:rsid w:val="00E22AB9"/>
    <w:rsid w:val="00E27069"/>
    <w:rsid w:val="00E27B41"/>
    <w:rsid w:val="00E31D3B"/>
    <w:rsid w:val="00E52B2F"/>
    <w:rsid w:val="00E55A93"/>
    <w:rsid w:val="00E56CEF"/>
    <w:rsid w:val="00E62926"/>
    <w:rsid w:val="00E63AD4"/>
    <w:rsid w:val="00E647E3"/>
    <w:rsid w:val="00E7184A"/>
    <w:rsid w:val="00E75388"/>
    <w:rsid w:val="00E82184"/>
    <w:rsid w:val="00E8249C"/>
    <w:rsid w:val="00E86502"/>
    <w:rsid w:val="00E869A8"/>
    <w:rsid w:val="00E87130"/>
    <w:rsid w:val="00EA2DDE"/>
    <w:rsid w:val="00EA586B"/>
    <w:rsid w:val="00ED1501"/>
    <w:rsid w:val="00ED2E38"/>
    <w:rsid w:val="00EE232C"/>
    <w:rsid w:val="00EE74EF"/>
    <w:rsid w:val="00F018EF"/>
    <w:rsid w:val="00F114C7"/>
    <w:rsid w:val="00F116D5"/>
    <w:rsid w:val="00F26836"/>
    <w:rsid w:val="00F36312"/>
    <w:rsid w:val="00F4337F"/>
    <w:rsid w:val="00F44CE4"/>
    <w:rsid w:val="00F519F8"/>
    <w:rsid w:val="00F51A12"/>
    <w:rsid w:val="00F53A91"/>
    <w:rsid w:val="00F64EC6"/>
    <w:rsid w:val="00F7299F"/>
    <w:rsid w:val="00F80F69"/>
    <w:rsid w:val="00F84E02"/>
    <w:rsid w:val="00F85C0E"/>
    <w:rsid w:val="00F85EF1"/>
    <w:rsid w:val="00F93162"/>
    <w:rsid w:val="00F9561E"/>
    <w:rsid w:val="00FB2333"/>
    <w:rsid w:val="00FB2457"/>
    <w:rsid w:val="00FB2AE1"/>
    <w:rsid w:val="00FC590E"/>
    <w:rsid w:val="00FC6634"/>
    <w:rsid w:val="00FD1DEC"/>
    <w:rsid w:val="00FD4191"/>
    <w:rsid w:val="00FD60DA"/>
    <w:rsid w:val="00FE6C18"/>
    <w:rsid w:val="00FF28CA"/>
    <w:rsid w:val="08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EDE483C"/>
  <w15:docId w15:val="{8DFC868C-1651-4B22-AAE2-A4E2300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uiPriority w:val="1"/>
    <w:qFormat/>
    <w:pPr>
      <w:numPr>
        <w:numId w:val="1"/>
      </w:numPr>
      <w:spacing w:before="156" w:after="156"/>
      <w:ind w:leftChars="-135" w:left="428" w:firstLineChars="0" w:hanging="711"/>
      <w:outlineLvl w:val="0"/>
    </w:pPr>
    <w:rPr>
      <w:rFonts w:ascii="Arial" w:eastAsia="黑体" w:hAnsi="Arial"/>
      <w:sz w:val="30"/>
    </w:rPr>
  </w:style>
  <w:style w:type="paragraph" w:styleId="2">
    <w:name w:val="heading 2"/>
    <w:basedOn w:val="a0"/>
    <w:next w:val="a"/>
    <w:link w:val="20"/>
    <w:uiPriority w:val="1"/>
    <w:unhideWhenUsed/>
    <w:qFormat/>
    <w:pPr>
      <w:numPr>
        <w:ilvl w:val="1"/>
        <w:numId w:val="1"/>
      </w:numPr>
      <w:spacing w:before="156" w:after="156"/>
      <w:ind w:leftChars="-135" w:left="-283" w:firstLineChars="0" w:firstLine="0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0"/>
    <w:next w:val="a"/>
    <w:link w:val="30"/>
    <w:uiPriority w:val="1"/>
    <w:unhideWhenUsed/>
    <w:qFormat/>
    <w:pPr>
      <w:numPr>
        <w:ilvl w:val="2"/>
        <w:numId w:val="1"/>
      </w:numPr>
      <w:spacing w:before="156" w:after="156"/>
      <w:ind w:leftChars="-135" w:left="-283" w:firstLineChars="0" w:firstLine="0"/>
      <w:outlineLvl w:val="2"/>
    </w:pPr>
    <w:rPr>
      <w:rFonts w:ascii="Arial" w:eastAsia="黑体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="420"/>
    </w:pPr>
  </w:style>
  <w:style w:type="paragraph" w:styleId="a4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="Arial" w:eastAsia="黑体" w:hAnsi="Arial"/>
      <w:color w:val="008FFF"/>
      <w:kern w:val="2"/>
      <w:sz w:val="21"/>
      <w:szCs w:val="18"/>
    </w:rPr>
  </w:style>
  <w:style w:type="paragraph" w:styleId="a9">
    <w:name w:val="header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黑体" w:hAnsi="Arial"/>
      <w:kern w:val="2"/>
      <w:sz w:val="21"/>
      <w:szCs w:val="18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0" w:after="0"/>
      <w:ind w:firstLineChars="0" w:firstLine="0"/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b">
    <w:name w:val="Normal (Web)"/>
    <w:basedOn w:val="a"/>
    <w:semiHidden/>
    <w:unhideWhenUsed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next w:val="a"/>
    <w:link w:val="ad"/>
    <w:uiPriority w:val="10"/>
    <w:qFormat/>
    <w:pPr>
      <w:ind w:left="425" w:hanging="425"/>
      <w:jc w:val="center"/>
    </w:pPr>
    <w:rPr>
      <w:rFonts w:ascii="Times New Roman" w:eastAsiaTheme="majorEastAsia" w:hAnsi="Times New Roman"/>
      <w:kern w:val="2"/>
      <w:sz w:val="32"/>
      <w:szCs w:val="21"/>
    </w:rPr>
  </w:style>
  <w:style w:type="table" w:styleId="ae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rPr>
      <w:rFonts w:ascii="Arial" w:eastAsia="黑体" w:hAnsi="Arial"/>
      <w:szCs w:val="18"/>
    </w:rPr>
  </w:style>
  <w:style w:type="character" w:customStyle="1" w:styleId="a8">
    <w:name w:val="页脚 字符"/>
    <w:basedOn w:val="a1"/>
    <w:link w:val="a7"/>
    <w:uiPriority w:val="99"/>
    <w:rPr>
      <w:rFonts w:ascii="Arial" w:eastAsia="黑体" w:hAnsi="Arial"/>
      <w:color w:val="008FFF"/>
      <w:szCs w:val="18"/>
    </w:rPr>
  </w:style>
  <w:style w:type="character" w:customStyle="1" w:styleId="10">
    <w:name w:val="标题 1 字符"/>
    <w:basedOn w:val="a1"/>
    <w:link w:val="1"/>
    <w:uiPriority w:val="1"/>
    <w:rPr>
      <w:rFonts w:ascii="Arial" w:eastAsia="黑体" w:hAnsi="Arial"/>
      <w:sz w:val="30"/>
    </w:rPr>
  </w:style>
  <w:style w:type="character" w:customStyle="1" w:styleId="20">
    <w:name w:val="标题 2 字符"/>
    <w:basedOn w:val="a1"/>
    <w:link w:val="2"/>
    <w:uiPriority w:val="1"/>
    <w:rPr>
      <w:rFonts w:ascii="Arial" w:eastAsia="黑体" w:hAnsi="Arial"/>
      <w:sz w:val="28"/>
    </w:rPr>
  </w:style>
  <w:style w:type="character" w:customStyle="1" w:styleId="30">
    <w:name w:val="标题 3 字符"/>
    <w:basedOn w:val="a1"/>
    <w:link w:val="3"/>
    <w:uiPriority w:val="1"/>
    <w:rPr>
      <w:rFonts w:ascii="Arial" w:eastAsia="黑体" w:hAnsi="Arial"/>
      <w:sz w:val="24"/>
    </w:rPr>
  </w:style>
  <w:style w:type="character" w:customStyle="1" w:styleId="ad">
    <w:name w:val="标题 字符"/>
    <w:basedOn w:val="a1"/>
    <w:link w:val="ac"/>
    <w:uiPriority w:val="10"/>
    <w:rPr>
      <w:rFonts w:ascii="Times New Roman" w:eastAsiaTheme="majorEastAsia" w:hAnsi="Times New Roman"/>
      <w:sz w:val="32"/>
    </w:rPr>
  </w:style>
  <w:style w:type="paragraph" w:customStyle="1" w:styleId="af">
    <w:name w:val="表格居中"/>
    <w:link w:val="Char"/>
    <w:qFormat/>
    <w:pPr>
      <w:jc w:val="center"/>
    </w:pPr>
    <w:rPr>
      <w:rFonts w:ascii="Times New Roman" w:hAnsi="Times New Roman"/>
      <w:kern w:val="2"/>
      <w:sz w:val="21"/>
      <w:szCs w:val="21"/>
    </w:rPr>
  </w:style>
  <w:style w:type="character" w:customStyle="1" w:styleId="Char">
    <w:name w:val="表格居中 Char"/>
    <w:basedOn w:val="a1"/>
    <w:link w:val="af"/>
    <w:rPr>
      <w:rFonts w:ascii="Times New Roman" w:hAnsi="Times New Roman"/>
    </w:rPr>
  </w:style>
  <w:style w:type="paragraph" w:customStyle="1" w:styleId="af0">
    <w:name w:val="标题（红）"/>
    <w:next w:val="a"/>
    <w:link w:val="Char0"/>
    <w:qFormat/>
    <w:pPr>
      <w:spacing w:before="156" w:after="156"/>
      <w:ind w:firstLine="723"/>
      <w:jc w:val="center"/>
    </w:pPr>
    <w:rPr>
      <w:rFonts w:ascii="Arial" w:eastAsia="黑体" w:hAnsi="Arial"/>
      <w:b/>
      <w:kern w:val="2"/>
      <w:sz w:val="36"/>
      <w:szCs w:val="21"/>
    </w:rPr>
  </w:style>
  <w:style w:type="character" w:customStyle="1" w:styleId="Char0">
    <w:name w:val="标题（红） Char"/>
    <w:basedOn w:val="ad"/>
    <w:link w:val="af0"/>
    <w:rPr>
      <w:rFonts w:ascii="Arial" w:eastAsia="黑体" w:hAnsi="Arial"/>
      <w:b/>
      <w:sz w:val="36"/>
    </w:rPr>
  </w:style>
  <w:style w:type="paragraph" w:customStyle="1" w:styleId="af1">
    <w:name w:val="表格正文"/>
    <w:link w:val="Char1"/>
    <w:qFormat/>
    <w:rPr>
      <w:rFonts w:ascii="Times New Roman" w:hAnsi="Times New Roman"/>
      <w:kern w:val="2"/>
      <w:sz w:val="21"/>
      <w:szCs w:val="21"/>
    </w:rPr>
  </w:style>
  <w:style w:type="character" w:customStyle="1" w:styleId="Char1">
    <w:name w:val="表格正文 Char"/>
    <w:basedOn w:val="Char"/>
    <w:link w:val="af1"/>
    <w:rPr>
      <w:rFonts w:ascii="Times New Roman" w:hAnsi="Times New Roman"/>
    </w:rPr>
  </w:style>
  <w:style w:type="paragraph" w:customStyle="1" w:styleId="af2">
    <w:name w:val="姓名标题"/>
    <w:link w:val="Char2"/>
    <w:uiPriority w:val="1"/>
    <w:qFormat/>
    <w:pPr>
      <w:ind w:leftChars="202" w:left="424" w:firstLine="428"/>
    </w:pPr>
    <w:rPr>
      <w:rFonts w:ascii="Times New Roman" w:hAnsi="Times New Roman"/>
      <w:b/>
      <w:color w:val="0070C0"/>
      <w:kern w:val="2"/>
      <w:sz w:val="21"/>
      <w:szCs w:val="21"/>
    </w:rPr>
  </w:style>
  <w:style w:type="character" w:customStyle="1" w:styleId="Char2">
    <w:name w:val="姓名标题 Char"/>
    <w:basedOn w:val="a1"/>
    <w:link w:val="af2"/>
    <w:uiPriority w:val="1"/>
    <w:rPr>
      <w:rFonts w:ascii="Times New Roman" w:hAnsi="Times New Roman"/>
      <w:b/>
      <w:color w:val="0070C0"/>
    </w:rPr>
  </w:style>
  <w:style w:type="character" w:customStyle="1" w:styleId="a6">
    <w:name w:val="批注框文本 字符"/>
    <w:basedOn w:val="a1"/>
    <w:link w:val="a5"/>
    <w:uiPriority w:val="99"/>
    <w:semiHidden/>
    <w:rPr>
      <w:sz w:val="18"/>
      <w:szCs w:val="18"/>
    </w:rPr>
  </w:style>
  <w:style w:type="character" w:customStyle="1" w:styleId="40">
    <w:name w:val="标题 4 字符"/>
    <w:basedOn w:val="a1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TML0">
    <w:name w:val="HTML 预设格式 字符"/>
    <w:basedOn w:val="a1"/>
    <w:link w:val="HTML"/>
    <w:rPr>
      <w:rFonts w:ascii="Arial Unicode MS" w:eastAsia="Arial Unicode MS" w:hAnsi="Arial Unicode MS" w:cs="仿宋_GB2312"/>
      <w:kern w:val="0"/>
      <w:sz w:val="20"/>
      <w:szCs w:val="20"/>
    </w:rPr>
  </w:style>
  <w:style w:type="character" w:styleId="af3">
    <w:name w:val="Hyperlink"/>
    <w:basedOn w:val="a1"/>
    <w:uiPriority w:val="99"/>
    <w:unhideWhenUsed/>
    <w:rsid w:val="007C2B62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7C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@xhlmarketin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xhlmarket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xhl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6080;&#23553;&#38754;-&#35810;&#30424;&#20113;&#26631;&#2093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C1C1-B587-482B-B460-45EE0FC2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无封面-询盘云标准文档</Template>
  <TotalTime>254</TotalTime>
  <Pages>5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Amy Lu</cp:lastModifiedBy>
  <cp:revision>110</cp:revision>
  <cp:lastPrinted>2019-06-01T02:36:00Z</cp:lastPrinted>
  <dcterms:created xsi:type="dcterms:W3CDTF">2019-05-29T02:29:00Z</dcterms:created>
  <dcterms:modified xsi:type="dcterms:W3CDTF">2019-06-03T10:16:00Z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